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C9865" w14:textId="77777777" w:rsidR="00F77444" w:rsidRPr="007B2D6C" w:rsidRDefault="00F77444" w:rsidP="00560792">
      <w:pPr>
        <w:pStyle w:val="Heading1"/>
      </w:pPr>
      <w:r w:rsidRPr="007B2D6C">
        <w:t>Form of Authority</w:t>
      </w:r>
    </w:p>
    <w:p w14:paraId="069F4FA9" w14:textId="77777777" w:rsidR="00F77444" w:rsidRDefault="00F77444"/>
    <w:p w14:paraId="28BFA844" w14:textId="77777777" w:rsidR="00860C9E" w:rsidRDefault="00860C9E" w:rsidP="00860C9E">
      <w:pPr>
        <w:pStyle w:val="ListParagraph"/>
        <w:numPr>
          <w:ilvl w:val="0"/>
          <w:numId w:val="3"/>
        </w:numPr>
      </w:pPr>
      <w:r>
        <w:rPr>
          <w:bCs/>
        </w:rPr>
        <w:t>Introduction to Client</w:t>
      </w:r>
      <w:r w:rsidRPr="00860C9E">
        <w:rPr>
          <w:bCs/>
        </w:rPr>
        <w:t>:</w:t>
      </w:r>
    </w:p>
    <w:p w14:paraId="5BA6F013" w14:textId="77777777" w:rsidR="00761ACC" w:rsidRPr="00860C9E" w:rsidRDefault="007B2D6C" w:rsidP="00860C9E">
      <w:pPr>
        <w:spacing w:before="120" w:after="120"/>
        <w:rPr>
          <w:sz w:val="20"/>
        </w:rPr>
      </w:pPr>
      <w:r w:rsidRPr="00860C9E">
        <w:rPr>
          <w:sz w:val="20"/>
        </w:rPr>
        <w:t>If you are regular</w:t>
      </w:r>
      <w:r w:rsidR="00761ACC" w:rsidRPr="00860C9E">
        <w:rPr>
          <w:sz w:val="20"/>
        </w:rPr>
        <w:t>ly seeing a practitioner, it would</w:t>
      </w:r>
      <w:r w:rsidRPr="00860C9E">
        <w:rPr>
          <w:sz w:val="20"/>
        </w:rPr>
        <w:t xml:space="preserve"> be extremely helpful </w:t>
      </w:r>
      <w:r w:rsidR="00761ACC" w:rsidRPr="00860C9E">
        <w:rPr>
          <w:sz w:val="20"/>
        </w:rPr>
        <w:t>to get their input / advice, so that we can ensure that your Pilates programme complements their treatment.</w:t>
      </w:r>
    </w:p>
    <w:p w14:paraId="2E54EBA9" w14:textId="77777777" w:rsidR="00572414" w:rsidRPr="00860C9E" w:rsidRDefault="00761ACC" w:rsidP="00860C9E">
      <w:pPr>
        <w:spacing w:before="120" w:after="120"/>
        <w:rPr>
          <w:sz w:val="20"/>
        </w:rPr>
      </w:pPr>
      <w:r w:rsidRPr="00860C9E">
        <w:rPr>
          <w:sz w:val="20"/>
        </w:rPr>
        <w:t xml:space="preserve">Please complete the rest of this page to give your permission for your practitioner to share your details and then ask them to complete the section overleaf. </w:t>
      </w:r>
    </w:p>
    <w:p w14:paraId="0AE1754F" w14:textId="77777777" w:rsidR="00761ACC" w:rsidRPr="00860C9E" w:rsidRDefault="003B0298" w:rsidP="003B0298">
      <w:pPr>
        <w:spacing w:before="120" w:after="120"/>
        <w:rPr>
          <w:sz w:val="20"/>
        </w:rPr>
      </w:pPr>
      <w:r>
        <w:rPr>
          <w:sz w:val="20"/>
        </w:rPr>
        <w:t>Thank you.</w:t>
      </w:r>
    </w:p>
    <w:p w14:paraId="065E130C" w14:textId="77777777" w:rsidR="00572414" w:rsidRPr="003B0298" w:rsidRDefault="00572414" w:rsidP="00761ACC">
      <w:pPr>
        <w:rPr>
          <w:i/>
          <w:sz w:val="20"/>
        </w:rPr>
      </w:pPr>
      <w:r w:rsidRPr="003B0298">
        <w:rPr>
          <w:i/>
          <w:sz w:val="20"/>
        </w:rPr>
        <w:t>Rob Filmer</w:t>
      </w:r>
    </w:p>
    <w:p w14:paraId="620D6170" w14:textId="77777777" w:rsidR="00572414" w:rsidRDefault="00572414" w:rsidP="00572414">
      <w:pPr>
        <w:tabs>
          <w:tab w:val="left" w:pos="993"/>
        </w:tabs>
      </w:pPr>
    </w:p>
    <w:p w14:paraId="365FFABA" w14:textId="77777777" w:rsidR="003B0298" w:rsidRDefault="003B0298" w:rsidP="00572414">
      <w:pPr>
        <w:tabs>
          <w:tab w:val="left" w:pos="993"/>
        </w:tabs>
      </w:pPr>
    </w:p>
    <w:p w14:paraId="1B2280C6" w14:textId="77777777" w:rsidR="007B2D6C" w:rsidRDefault="007B2D6C" w:rsidP="007B2D6C"/>
    <w:p w14:paraId="15B2DF2F" w14:textId="77777777" w:rsidR="007B2D6C" w:rsidRPr="00860C9E" w:rsidRDefault="00860C9E" w:rsidP="007B2D6C">
      <w:pPr>
        <w:pStyle w:val="ListParagraph"/>
        <w:numPr>
          <w:ilvl w:val="0"/>
          <w:numId w:val="3"/>
        </w:numPr>
        <w:rPr>
          <w:bCs/>
        </w:rPr>
      </w:pPr>
      <w:r w:rsidRPr="00860C9E">
        <w:rPr>
          <w:bCs/>
        </w:rPr>
        <w:t>Client Consent:</w:t>
      </w:r>
    </w:p>
    <w:p w14:paraId="59FA7FDB" w14:textId="4AB0F450" w:rsidR="00572414" w:rsidRPr="00335048" w:rsidRDefault="00860C9E" w:rsidP="00335048">
      <w:pPr>
        <w:spacing w:before="120" w:after="120"/>
        <w:rPr>
          <w:sz w:val="20"/>
        </w:rPr>
      </w:pPr>
      <w:r w:rsidRPr="00860C9E">
        <w:rPr>
          <w:sz w:val="20"/>
        </w:rPr>
        <w:t xml:space="preserve">I </w:t>
      </w:r>
      <w:r w:rsidR="00F77444" w:rsidRPr="00860C9E">
        <w:rPr>
          <w:sz w:val="20"/>
        </w:rPr>
        <w:t>authorise my Osteopath / Phy</w:t>
      </w:r>
      <w:r w:rsidR="00761ACC" w:rsidRPr="00860C9E">
        <w:rPr>
          <w:sz w:val="20"/>
        </w:rPr>
        <w:t>siotherapist / Chiropractor</w:t>
      </w:r>
      <w:r w:rsidRPr="00860C9E">
        <w:rPr>
          <w:sz w:val="20"/>
        </w:rPr>
        <w:t xml:space="preserve"> / Therapist</w:t>
      </w:r>
      <w:r w:rsidR="00F77444" w:rsidRPr="00860C9E">
        <w:rPr>
          <w:sz w:val="20"/>
        </w:rPr>
        <w:t>, to supply details of my back / neck or relevant physical condition to Rob Filmer my Pilates Instructor.</w:t>
      </w:r>
    </w:p>
    <w:tbl>
      <w:tblPr>
        <w:tblStyle w:val="TableGrid"/>
        <w:tblW w:w="0" w:type="auto"/>
        <w:tblLook w:val="04A0" w:firstRow="1" w:lastRow="0" w:firstColumn="1" w:lastColumn="0" w:noHBand="0" w:noVBand="1"/>
      </w:tblPr>
      <w:tblGrid>
        <w:gridCol w:w="2263"/>
        <w:gridCol w:w="6797"/>
      </w:tblGrid>
      <w:tr w:rsidR="00335048" w14:paraId="2B749326" w14:textId="77777777" w:rsidTr="00335048">
        <w:tc>
          <w:tcPr>
            <w:tcW w:w="2263" w:type="dxa"/>
          </w:tcPr>
          <w:p w14:paraId="4D79AFE3" w14:textId="0A9BED45" w:rsidR="00335048" w:rsidRDefault="00335048" w:rsidP="00335048">
            <w:pPr>
              <w:spacing w:before="120" w:after="120"/>
            </w:pPr>
            <w:r w:rsidRPr="00CB2532">
              <w:t>Practitioner Name:</w:t>
            </w:r>
          </w:p>
        </w:tc>
        <w:tc>
          <w:tcPr>
            <w:tcW w:w="6797" w:type="dxa"/>
          </w:tcPr>
          <w:p w14:paraId="505D6EE8" w14:textId="1A5CB767" w:rsidR="00335048" w:rsidRPr="00335048" w:rsidRDefault="00335048" w:rsidP="00335048">
            <w:pPr>
              <w:spacing w:before="120" w:after="120"/>
            </w:pPr>
            <w:r w:rsidRPr="00335048">
              <w:fldChar w:fldCharType="begin">
                <w:ffData>
                  <w:name w:val=""/>
                  <w:enabled/>
                  <w:calcOnExit w:val="0"/>
                  <w:textInput/>
                </w:ffData>
              </w:fldChar>
            </w:r>
            <w:r w:rsidRPr="00335048">
              <w:instrText xml:space="preserve"> FORMTEXT </w:instrText>
            </w:r>
            <w:r w:rsidRPr="00335048">
              <w:fldChar w:fldCharType="separate"/>
            </w:r>
            <w:r w:rsidR="008B7EB5">
              <w:rPr>
                <w:noProof/>
              </w:rPr>
              <w:t> </w:t>
            </w:r>
            <w:r w:rsidR="008B7EB5">
              <w:rPr>
                <w:noProof/>
              </w:rPr>
              <w:t> </w:t>
            </w:r>
            <w:r w:rsidR="008B7EB5">
              <w:rPr>
                <w:noProof/>
              </w:rPr>
              <w:t> </w:t>
            </w:r>
            <w:r w:rsidR="008B7EB5">
              <w:rPr>
                <w:noProof/>
              </w:rPr>
              <w:t> </w:t>
            </w:r>
            <w:r w:rsidR="008B7EB5">
              <w:rPr>
                <w:noProof/>
              </w:rPr>
              <w:t> </w:t>
            </w:r>
            <w:r w:rsidRPr="00335048">
              <w:fldChar w:fldCharType="end"/>
            </w:r>
          </w:p>
        </w:tc>
      </w:tr>
      <w:tr w:rsidR="00335048" w14:paraId="21D94592" w14:textId="77777777" w:rsidTr="00335048">
        <w:tc>
          <w:tcPr>
            <w:tcW w:w="2263" w:type="dxa"/>
          </w:tcPr>
          <w:p w14:paraId="323DDC9E" w14:textId="2768ADA2" w:rsidR="00335048" w:rsidRDefault="00335048" w:rsidP="00335048">
            <w:pPr>
              <w:spacing w:before="120" w:after="120"/>
            </w:pPr>
            <w:r w:rsidRPr="00CB2532">
              <w:t>Practice Address:</w:t>
            </w:r>
          </w:p>
        </w:tc>
        <w:tc>
          <w:tcPr>
            <w:tcW w:w="6797" w:type="dxa"/>
          </w:tcPr>
          <w:p w14:paraId="45A8FBA5" w14:textId="50BBE777" w:rsidR="00335048" w:rsidRDefault="00335048" w:rsidP="00335048">
            <w:pPr>
              <w:spacing w:before="120" w:after="120"/>
            </w:pPr>
            <w:r w:rsidRPr="00335048">
              <w:fldChar w:fldCharType="begin">
                <w:ffData>
                  <w:name w:val=""/>
                  <w:enabled/>
                  <w:calcOnExit w:val="0"/>
                  <w:textInput/>
                </w:ffData>
              </w:fldChar>
            </w:r>
            <w:r w:rsidRPr="00335048">
              <w:instrText xml:space="preserve"> FORMTEXT </w:instrText>
            </w:r>
            <w:r w:rsidRPr="00335048">
              <w:fldChar w:fldCharType="separate"/>
            </w:r>
            <w:r w:rsidR="008B7EB5">
              <w:rPr>
                <w:noProof/>
              </w:rPr>
              <w:t> </w:t>
            </w:r>
            <w:r w:rsidR="008B7EB5">
              <w:rPr>
                <w:noProof/>
              </w:rPr>
              <w:t> </w:t>
            </w:r>
            <w:r w:rsidR="008B7EB5">
              <w:rPr>
                <w:noProof/>
              </w:rPr>
              <w:t> </w:t>
            </w:r>
            <w:r w:rsidR="008B7EB5">
              <w:rPr>
                <w:noProof/>
              </w:rPr>
              <w:t> </w:t>
            </w:r>
            <w:r w:rsidR="008B7EB5">
              <w:rPr>
                <w:noProof/>
              </w:rPr>
              <w:t> </w:t>
            </w:r>
            <w:r w:rsidRPr="00335048">
              <w:fldChar w:fldCharType="end"/>
            </w:r>
          </w:p>
          <w:p w14:paraId="46820317" w14:textId="77777777" w:rsidR="00335048" w:rsidRDefault="00335048" w:rsidP="00335048">
            <w:pPr>
              <w:spacing w:before="120" w:after="120"/>
            </w:pPr>
          </w:p>
          <w:p w14:paraId="72C6AD7C" w14:textId="652A22E4" w:rsidR="00335048" w:rsidRDefault="00335048" w:rsidP="00335048">
            <w:pPr>
              <w:spacing w:before="120" w:after="120"/>
            </w:pPr>
          </w:p>
          <w:p w14:paraId="1C89790B" w14:textId="77777777" w:rsidR="00335048" w:rsidRDefault="00335048" w:rsidP="00335048">
            <w:pPr>
              <w:spacing w:before="120" w:after="120"/>
            </w:pPr>
          </w:p>
          <w:p w14:paraId="0A455BA3" w14:textId="04BD71E2" w:rsidR="00335048" w:rsidRDefault="00335048" w:rsidP="00335048">
            <w:pPr>
              <w:spacing w:before="120" w:after="120"/>
            </w:pPr>
          </w:p>
        </w:tc>
      </w:tr>
      <w:tr w:rsidR="00335048" w14:paraId="797FF576" w14:textId="77777777" w:rsidTr="00335048">
        <w:tc>
          <w:tcPr>
            <w:tcW w:w="2263" w:type="dxa"/>
          </w:tcPr>
          <w:p w14:paraId="4A8BF0FF" w14:textId="5AF9C3F9" w:rsidR="00335048" w:rsidRPr="00CB2532" w:rsidRDefault="00335048" w:rsidP="00335048">
            <w:pPr>
              <w:spacing w:before="120" w:after="120"/>
            </w:pPr>
            <w:r w:rsidRPr="00CB2532">
              <w:t>Postcode:</w:t>
            </w:r>
          </w:p>
        </w:tc>
        <w:tc>
          <w:tcPr>
            <w:tcW w:w="6797" w:type="dxa"/>
          </w:tcPr>
          <w:p w14:paraId="75A94318" w14:textId="7B30DFF7" w:rsidR="00335048" w:rsidRDefault="00335048" w:rsidP="00335048">
            <w:pPr>
              <w:spacing w:before="120" w:after="120"/>
            </w:pPr>
            <w:r w:rsidRPr="00335048">
              <w:fldChar w:fldCharType="begin">
                <w:ffData>
                  <w:name w:val=""/>
                  <w:enabled/>
                  <w:calcOnExit w:val="0"/>
                  <w:textInput/>
                </w:ffData>
              </w:fldChar>
            </w:r>
            <w:r w:rsidRPr="00335048">
              <w:instrText xml:space="preserve"> FORMTEXT </w:instrText>
            </w:r>
            <w:r w:rsidRPr="00335048">
              <w:fldChar w:fldCharType="separate"/>
            </w:r>
            <w:r w:rsidR="008B7EB5">
              <w:rPr>
                <w:noProof/>
              </w:rPr>
              <w:t> </w:t>
            </w:r>
            <w:r w:rsidR="008B7EB5">
              <w:rPr>
                <w:noProof/>
              </w:rPr>
              <w:t> </w:t>
            </w:r>
            <w:r w:rsidR="008B7EB5">
              <w:rPr>
                <w:noProof/>
              </w:rPr>
              <w:t> </w:t>
            </w:r>
            <w:r w:rsidR="008B7EB5">
              <w:rPr>
                <w:noProof/>
              </w:rPr>
              <w:t> </w:t>
            </w:r>
            <w:r w:rsidR="008B7EB5">
              <w:rPr>
                <w:noProof/>
              </w:rPr>
              <w:t> </w:t>
            </w:r>
            <w:r w:rsidRPr="00335048">
              <w:fldChar w:fldCharType="end"/>
            </w:r>
          </w:p>
        </w:tc>
      </w:tr>
    </w:tbl>
    <w:p w14:paraId="41FAB9A6" w14:textId="77777777" w:rsidR="00335048" w:rsidRDefault="00335048" w:rsidP="00CB2532">
      <w:pPr>
        <w:widowControl w:val="0"/>
        <w:autoSpaceDE w:val="0"/>
        <w:autoSpaceDN w:val="0"/>
        <w:adjustRightInd w:val="0"/>
        <w:spacing w:before="120" w:after="120"/>
        <w:rPr>
          <w:sz w:val="18"/>
          <w:szCs w:val="18"/>
        </w:rPr>
      </w:pPr>
    </w:p>
    <w:p w14:paraId="6AAD814C" w14:textId="77777777" w:rsidR="00F77444" w:rsidRPr="00576784" w:rsidRDefault="00CB2532" w:rsidP="00CB2532">
      <w:pPr>
        <w:widowControl w:val="0"/>
        <w:autoSpaceDE w:val="0"/>
        <w:autoSpaceDN w:val="0"/>
        <w:adjustRightInd w:val="0"/>
        <w:spacing w:before="120" w:after="120"/>
        <w:rPr>
          <w:sz w:val="20"/>
        </w:rPr>
      </w:pPr>
      <w:r w:rsidRPr="00576784">
        <w:rPr>
          <w:sz w:val="20"/>
        </w:rPr>
        <w:t xml:space="preserve">By signing below, I explicitly consent to us processing the sensitive personal data provided by your Practitioner in this form in accordance with our Privacy Policy that is set out in Section E. </w:t>
      </w:r>
    </w:p>
    <w:p w14:paraId="79E42C61" w14:textId="41876D51" w:rsidR="00335048" w:rsidRDefault="00335048" w:rsidP="00560792">
      <w:pPr>
        <w:spacing w:line="480" w:lineRule="auto"/>
      </w:pPr>
    </w:p>
    <w:tbl>
      <w:tblPr>
        <w:tblStyle w:val="TableGrid"/>
        <w:tblW w:w="0" w:type="auto"/>
        <w:tblLook w:val="04A0" w:firstRow="1" w:lastRow="0" w:firstColumn="1" w:lastColumn="0" w:noHBand="0" w:noVBand="1"/>
      </w:tblPr>
      <w:tblGrid>
        <w:gridCol w:w="2263"/>
        <w:gridCol w:w="6797"/>
      </w:tblGrid>
      <w:tr w:rsidR="00335048" w14:paraId="1400B10C" w14:textId="77777777" w:rsidTr="00335048">
        <w:tc>
          <w:tcPr>
            <w:tcW w:w="2263" w:type="dxa"/>
          </w:tcPr>
          <w:p w14:paraId="4E2E6190" w14:textId="5F3EE141" w:rsidR="00335048" w:rsidRDefault="00335048" w:rsidP="00335048">
            <w:pPr>
              <w:spacing w:before="120" w:after="120"/>
            </w:pPr>
            <w:r w:rsidRPr="00CB2532">
              <w:t>Signed:</w:t>
            </w:r>
          </w:p>
        </w:tc>
        <w:tc>
          <w:tcPr>
            <w:tcW w:w="6797" w:type="dxa"/>
          </w:tcPr>
          <w:p w14:paraId="6461B8F0" w14:textId="150130E8" w:rsidR="00335048" w:rsidRPr="00335048" w:rsidRDefault="00335048" w:rsidP="00335048">
            <w:pPr>
              <w:spacing w:before="120" w:after="120"/>
              <w:rPr>
                <w:rFonts w:ascii="Apple Chancery" w:hAnsi="Apple Chancery" w:cs="Apple Chancery"/>
              </w:rPr>
            </w:pPr>
            <w:r w:rsidRPr="00335048">
              <w:rPr>
                <w:rFonts w:ascii="Apple Chancery" w:hAnsi="Apple Chancery" w:cs="Apple Chancery" w:hint="cs"/>
              </w:rPr>
              <w:fldChar w:fldCharType="begin">
                <w:ffData>
                  <w:name w:val=""/>
                  <w:enabled/>
                  <w:calcOnExit w:val="0"/>
                  <w:textInput/>
                </w:ffData>
              </w:fldChar>
            </w:r>
            <w:r w:rsidRPr="00335048">
              <w:rPr>
                <w:rFonts w:ascii="Apple Chancery" w:hAnsi="Apple Chancery" w:cs="Apple Chancery" w:hint="cs"/>
              </w:rPr>
              <w:instrText xml:space="preserve"> FORMTEXT </w:instrText>
            </w:r>
            <w:r w:rsidRPr="00335048">
              <w:rPr>
                <w:rFonts w:ascii="Apple Chancery" w:hAnsi="Apple Chancery" w:cs="Apple Chancery" w:hint="cs"/>
              </w:rPr>
            </w:r>
            <w:r w:rsidRPr="00335048">
              <w:rPr>
                <w:rFonts w:ascii="Apple Chancery" w:hAnsi="Apple Chancery" w:cs="Apple Chancery" w:hint="cs"/>
              </w:rPr>
              <w:fldChar w:fldCharType="separate"/>
            </w:r>
            <w:r w:rsidR="008B7EB5">
              <w:rPr>
                <w:rFonts w:ascii="Apple Chancery" w:hAnsi="Apple Chancery" w:cs="Apple Chancery"/>
                <w:noProof/>
              </w:rPr>
              <w:t> </w:t>
            </w:r>
            <w:r w:rsidR="008B7EB5">
              <w:rPr>
                <w:rFonts w:ascii="Apple Chancery" w:hAnsi="Apple Chancery" w:cs="Apple Chancery"/>
                <w:noProof/>
              </w:rPr>
              <w:t> </w:t>
            </w:r>
            <w:r w:rsidR="008B7EB5">
              <w:rPr>
                <w:rFonts w:ascii="Apple Chancery" w:hAnsi="Apple Chancery" w:cs="Apple Chancery"/>
                <w:noProof/>
              </w:rPr>
              <w:t> </w:t>
            </w:r>
            <w:r w:rsidR="008B7EB5">
              <w:rPr>
                <w:rFonts w:ascii="Apple Chancery" w:hAnsi="Apple Chancery" w:cs="Apple Chancery"/>
                <w:noProof/>
              </w:rPr>
              <w:t> </w:t>
            </w:r>
            <w:r w:rsidR="008B7EB5">
              <w:rPr>
                <w:rFonts w:ascii="Apple Chancery" w:hAnsi="Apple Chancery" w:cs="Apple Chancery"/>
                <w:noProof/>
              </w:rPr>
              <w:t> </w:t>
            </w:r>
            <w:r w:rsidRPr="00335048">
              <w:rPr>
                <w:rFonts w:ascii="Apple Chancery" w:hAnsi="Apple Chancery" w:cs="Apple Chancery" w:hint="cs"/>
              </w:rPr>
              <w:fldChar w:fldCharType="end"/>
            </w:r>
          </w:p>
        </w:tc>
      </w:tr>
      <w:tr w:rsidR="00335048" w14:paraId="43E8866F" w14:textId="77777777" w:rsidTr="00335048">
        <w:tc>
          <w:tcPr>
            <w:tcW w:w="2263" w:type="dxa"/>
          </w:tcPr>
          <w:p w14:paraId="7994D560" w14:textId="11A0CAD4" w:rsidR="00335048" w:rsidRDefault="00335048" w:rsidP="00335048">
            <w:pPr>
              <w:spacing w:before="120" w:after="120"/>
            </w:pPr>
            <w:r w:rsidRPr="00CB2532">
              <w:t>Print name:</w:t>
            </w:r>
          </w:p>
        </w:tc>
        <w:tc>
          <w:tcPr>
            <w:tcW w:w="6797" w:type="dxa"/>
          </w:tcPr>
          <w:p w14:paraId="5DCAB0AB" w14:textId="35962D78" w:rsidR="00335048" w:rsidRDefault="00335048" w:rsidP="00335048">
            <w:pPr>
              <w:spacing w:before="120" w:after="120"/>
            </w:pPr>
            <w:r w:rsidRPr="00335048">
              <w:fldChar w:fldCharType="begin">
                <w:ffData>
                  <w:name w:val=""/>
                  <w:enabled/>
                  <w:calcOnExit w:val="0"/>
                  <w:textInput/>
                </w:ffData>
              </w:fldChar>
            </w:r>
            <w:r w:rsidRPr="00335048">
              <w:instrText xml:space="preserve"> FORMTEXT </w:instrText>
            </w:r>
            <w:r w:rsidRPr="00335048">
              <w:fldChar w:fldCharType="separate"/>
            </w:r>
            <w:r w:rsidR="008B7EB5">
              <w:rPr>
                <w:noProof/>
              </w:rPr>
              <w:t> </w:t>
            </w:r>
            <w:r w:rsidR="008B7EB5">
              <w:rPr>
                <w:noProof/>
              </w:rPr>
              <w:t> </w:t>
            </w:r>
            <w:r w:rsidR="008B7EB5">
              <w:rPr>
                <w:noProof/>
              </w:rPr>
              <w:t> </w:t>
            </w:r>
            <w:r w:rsidR="008B7EB5">
              <w:rPr>
                <w:noProof/>
              </w:rPr>
              <w:t> </w:t>
            </w:r>
            <w:r w:rsidR="008B7EB5">
              <w:rPr>
                <w:noProof/>
              </w:rPr>
              <w:t> </w:t>
            </w:r>
            <w:r w:rsidRPr="00335048">
              <w:fldChar w:fldCharType="end"/>
            </w:r>
          </w:p>
        </w:tc>
      </w:tr>
      <w:tr w:rsidR="00335048" w14:paraId="7F888A74" w14:textId="77777777" w:rsidTr="00335048">
        <w:tc>
          <w:tcPr>
            <w:tcW w:w="2263" w:type="dxa"/>
          </w:tcPr>
          <w:p w14:paraId="4A7A22E5" w14:textId="47E1F9CB" w:rsidR="00335048" w:rsidRDefault="00335048" w:rsidP="00335048">
            <w:pPr>
              <w:spacing w:before="120" w:after="120"/>
            </w:pPr>
            <w:r w:rsidRPr="00CB2532">
              <w:t>Date:</w:t>
            </w:r>
          </w:p>
        </w:tc>
        <w:tc>
          <w:tcPr>
            <w:tcW w:w="6797" w:type="dxa"/>
          </w:tcPr>
          <w:p w14:paraId="4A998B79" w14:textId="0BB86507" w:rsidR="00335048" w:rsidRDefault="00335048" w:rsidP="00335048">
            <w:pPr>
              <w:spacing w:before="120" w:after="120"/>
            </w:pPr>
            <w:r w:rsidRPr="00335048">
              <w:fldChar w:fldCharType="begin">
                <w:ffData>
                  <w:name w:val=""/>
                  <w:enabled/>
                  <w:calcOnExit w:val="0"/>
                  <w:textInput/>
                </w:ffData>
              </w:fldChar>
            </w:r>
            <w:r w:rsidRPr="00335048">
              <w:instrText xml:space="preserve"> FORMTEXT </w:instrText>
            </w:r>
            <w:r w:rsidRPr="00335048">
              <w:fldChar w:fldCharType="separate"/>
            </w:r>
            <w:r w:rsidR="008B7EB5">
              <w:rPr>
                <w:noProof/>
              </w:rPr>
              <w:t> </w:t>
            </w:r>
            <w:r w:rsidR="008B7EB5">
              <w:rPr>
                <w:noProof/>
              </w:rPr>
              <w:t> </w:t>
            </w:r>
            <w:r w:rsidR="008B7EB5">
              <w:rPr>
                <w:noProof/>
              </w:rPr>
              <w:t> </w:t>
            </w:r>
            <w:r w:rsidR="008B7EB5">
              <w:rPr>
                <w:noProof/>
              </w:rPr>
              <w:t> </w:t>
            </w:r>
            <w:r w:rsidR="008B7EB5">
              <w:rPr>
                <w:noProof/>
              </w:rPr>
              <w:t> </w:t>
            </w:r>
            <w:r w:rsidRPr="00335048">
              <w:fldChar w:fldCharType="end"/>
            </w:r>
          </w:p>
        </w:tc>
      </w:tr>
    </w:tbl>
    <w:p w14:paraId="037986FC" w14:textId="77777777" w:rsidR="00335048" w:rsidRDefault="00335048" w:rsidP="00560792">
      <w:pPr>
        <w:spacing w:line="480" w:lineRule="auto"/>
      </w:pPr>
    </w:p>
    <w:p w14:paraId="7D30FB31" w14:textId="77777777" w:rsidR="00F77444" w:rsidRPr="00560792" w:rsidRDefault="00F77444" w:rsidP="00560792">
      <w:pPr>
        <w:pStyle w:val="Heading1"/>
      </w:pPr>
      <w:r>
        <w:br w:type="page"/>
      </w:r>
      <w:r w:rsidRPr="007B2D6C">
        <w:lastRenderedPageBreak/>
        <w:t>Client Referral Confirmation</w:t>
      </w:r>
    </w:p>
    <w:p w14:paraId="5B219085" w14:textId="77777777" w:rsidR="00F77444" w:rsidRDefault="00F77444">
      <w:pPr>
        <w:jc w:val="center"/>
        <w:rPr>
          <w:b/>
          <w:sz w:val="16"/>
          <w:szCs w:val="16"/>
        </w:rPr>
      </w:pPr>
    </w:p>
    <w:p w14:paraId="31B212C3" w14:textId="77777777" w:rsidR="00860C9E" w:rsidRPr="00860C9E" w:rsidRDefault="00860C9E" w:rsidP="007B2D6C">
      <w:pPr>
        <w:pStyle w:val="ListParagraph"/>
        <w:numPr>
          <w:ilvl w:val="0"/>
          <w:numId w:val="3"/>
        </w:numPr>
      </w:pPr>
      <w:r>
        <w:rPr>
          <w:bCs/>
        </w:rPr>
        <w:t>Introduction to Practitioner</w:t>
      </w:r>
    </w:p>
    <w:p w14:paraId="17869184" w14:textId="77777777" w:rsidR="00F77444" w:rsidRPr="00860C9E" w:rsidRDefault="00F77444" w:rsidP="00860C9E">
      <w:pPr>
        <w:spacing w:before="120" w:after="120"/>
        <w:rPr>
          <w:sz w:val="20"/>
        </w:rPr>
      </w:pPr>
      <w:r w:rsidRPr="00860C9E">
        <w:rPr>
          <w:sz w:val="20"/>
        </w:rPr>
        <w:t xml:space="preserve">To enable me to work more specifically and </w:t>
      </w:r>
      <w:r w:rsidR="00F93D42" w:rsidRPr="00860C9E">
        <w:rPr>
          <w:sz w:val="20"/>
        </w:rPr>
        <w:t>to assist your</w:t>
      </w:r>
      <w:r w:rsidRPr="00860C9E">
        <w:rPr>
          <w:sz w:val="20"/>
        </w:rPr>
        <w:t xml:space="preserve"> patient to gain a quicker and more effective result from Pilates, it would be extremely helpful to work with a greater understanding of their symptoms/complaint.</w:t>
      </w:r>
    </w:p>
    <w:p w14:paraId="20894428" w14:textId="77777777" w:rsidR="00F77444" w:rsidRDefault="00F77444" w:rsidP="00860C9E">
      <w:pPr>
        <w:spacing w:before="120" w:after="120"/>
        <w:rPr>
          <w:sz w:val="20"/>
        </w:rPr>
      </w:pPr>
      <w:r w:rsidRPr="00860C9E">
        <w:rPr>
          <w:sz w:val="20"/>
        </w:rPr>
        <w:t>I would be grateful if you would confirm that you are happy for your patient to exercise and to give me brief details of their injury/movement limitation(s), specifying any particular requirements.</w:t>
      </w:r>
    </w:p>
    <w:p w14:paraId="4D0865C8" w14:textId="77777777" w:rsidR="00CB2532" w:rsidRDefault="00CB2532" w:rsidP="00860C9E">
      <w:pPr>
        <w:spacing w:before="120" w:after="120"/>
        <w:rPr>
          <w:sz w:val="20"/>
        </w:rPr>
      </w:pPr>
      <w:r>
        <w:rPr>
          <w:sz w:val="20"/>
        </w:rPr>
        <w:t>I take the privacy of your client</w:t>
      </w:r>
      <w:r w:rsidR="00707E2C">
        <w:rPr>
          <w:sz w:val="20"/>
        </w:rPr>
        <w:t>’</w:t>
      </w:r>
      <w:r>
        <w:rPr>
          <w:sz w:val="20"/>
        </w:rPr>
        <w:t xml:space="preserve">s sensitive personal data very seriously and please find a </w:t>
      </w:r>
      <w:r w:rsidR="00707E2C">
        <w:rPr>
          <w:sz w:val="20"/>
        </w:rPr>
        <w:t xml:space="preserve">copy of my </w:t>
      </w:r>
      <w:r w:rsidR="00136E70">
        <w:rPr>
          <w:sz w:val="20"/>
        </w:rPr>
        <w:t xml:space="preserve">Client </w:t>
      </w:r>
      <w:r w:rsidR="00707E2C">
        <w:rPr>
          <w:sz w:val="20"/>
        </w:rPr>
        <w:t>Privacy Policy in Section E.</w:t>
      </w:r>
    </w:p>
    <w:p w14:paraId="56358CC9" w14:textId="77777777" w:rsidR="00860C9E" w:rsidRPr="00860C9E" w:rsidRDefault="00860C9E" w:rsidP="00860C9E">
      <w:pPr>
        <w:pStyle w:val="ListParagraph"/>
        <w:numPr>
          <w:ilvl w:val="0"/>
          <w:numId w:val="3"/>
        </w:numPr>
      </w:pPr>
      <w:r>
        <w:rPr>
          <w:bCs/>
        </w:rPr>
        <w:t>Practitioner Referral Information</w:t>
      </w:r>
    </w:p>
    <w:p w14:paraId="5F66E0C5" w14:textId="77777777" w:rsidR="00F77444" w:rsidRDefault="00F77444">
      <w:pPr>
        <w:rPr>
          <w:sz w:val="20"/>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821"/>
      </w:tblGrid>
      <w:tr w:rsidR="00F77444" w14:paraId="2A525DFB" w14:textId="77777777">
        <w:tc>
          <w:tcPr>
            <w:tcW w:w="2249" w:type="dxa"/>
          </w:tcPr>
          <w:p w14:paraId="08C9D909" w14:textId="77777777" w:rsidR="00F77444" w:rsidRPr="00860C9E" w:rsidRDefault="00F77444">
            <w:pPr>
              <w:pStyle w:val="TableBold"/>
              <w:rPr>
                <w:b w:val="0"/>
              </w:rPr>
            </w:pPr>
            <w:r w:rsidRPr="00860C9E">
              <w:rPr>
                <w:b w:val="0"/>
              </w:rPr>
              <w:t>Client Name</w:t>
            </w:r>
          </w:p>
          <w:p w14:paraId="4297DE39" w14:textId="77777777" w:rsidR="00F77444" w:rsidRDefault="00F77444">
            <w:pPr>
              <w:pStyle w:val="TableRegular"/>
            </w:pPr>
          </w:p>
        </w:tc>
        <w:tc>
          <w:tcPr>
            <w:tcW w:w="6931" w:type="dxa"/>
          </w:tcPr>
          <w:p w14:paraId="57351423" w14:textId="77777777" w:rsidR="00F77444" w:rsidRDefault="00F77444"/>
        </w:tc>
      </w:tr>
      <w:tr w:rsidR="00F77444" w14:paraId="6E80533F" w14:textId="77777777">
        <w:tc>
          <w:tcPr>
            <w:tcW w:w="2249" w:type="dxa"/>
          </w:tcPr>
          <w:p w14:paraId="34EC22CD" w14:textId="77777777" w:rsidR="00F77444" w:rsidRPr="00860C9E" w:rsidRDefault="00F77444" w:rsidP="00860C9E">
            <w:pPr>
              <w:pStyle w:val="TableBold"/>
              <w:jc w:val="left"/>
              <w:rPr>
                <w:b w:val="0"/>
              </w:rPr>
            </w:pPr>
            <w:r w:rsidRPr="00860C9E">
              <w:rPr>
                <w:b w:val="0"/>
              </w:rPr>
              <w:t>Nature of injury / problem</w:t>
            </w:r>
          </w:p>
        </w:tc>
        <w:tc>
          <w:tcPr>
            <w:tcW w:w="6931" w:type="dxa"/>
          </w:tcPr>
          <w:p w14:paraId="61FFEA49" w14:textId="77777777" w:rsidR="00F77444" w:rsidRDefault="00F77444"/>
          <w:p w14:paraId="31CBEE3A" w14:textId="77777777" w:rsidR="00F77444" w:rsidRDefault="00F77444"/>
          <w:p w14:paraId="777EFCA3" w14:textId="77777777" w:rsidR="00F77444" w:rsidRDefault="00F77444"/>
          <w:p w14:paraId="5DAEE3B0" w14:textId="77777777" w:rsidR="00F77444" w:rsidRDefault="00F77444"/>
          <w:p w14:paraId="1961B520" w14:textId="77777777" w:rsidR="00F77444" w:rsidRDefault="00F77444"/>
          <w:p w14:paraId="546E4C77" w14:textId="77777777" w:rsidR="00F77444" w:rsidRDefault="00F77444"/>
          <w:p w14:paraId="267841C8" w14:textId="77777777" w:rsidR="00F77444" w:rsidRDefault="00F77444"/>
        </w:tc>
      </w:tr>
      <w:tr w:rsidR="00F77444" w14:paraId="121CBB62" w14:textId="77777777">
        <w:tc>
          <w:tcPr>
            <w:tcW w:w="2249" w:type="dxa"/>
          </w:tcPr>
          <w:p w14:paraId="4C067D90" w14:textId="77777777" w:rsidR="00F77444" w:rsidRPr="00860C9E" w:rsidRDefault="00F77444" w:rsidP="00560792">
            <w:pPr>
              <w:pStyle w:val="TableRegular"/>
            </w:pPr>
            <w:r w:rsidRPr="00860C9E">
              <w:t xml:space="preserve">Contraindicated movements </w:t>
            </w:r>
            <w:r w:rsidRPr="00860C9E">
              <w:br/>
            </w:r>
          </w:p>
        </w:tc>
        <w:tc>
          <w:tcPr>
            <w:tcW w:w="6931" w:type="dxa"/>
          </w:tcPr>
          <w:p w14:paraId="300BE9E3" w14:textId="77777777" w:rsidR="00F77444" w:rsidRDefault="00F77444"/>
          <w:p w14:paraId="54186482" w14:textId="77777777" w:rsidR="00F77444" w:rsidRDefault="00F77444"/>
          <w:p w14:paraId="46D4AE29" w14:textId="77777777" w:rsidR="00F77444" w:rsidRDefault="00F77444"/>
          <w:p w14:paraId="682A3A0D" w14:textId="77777777" w:rsidR="00F77444" w:rsidRDefault="00F77444"/>
          <w:p w14:paraId="3701F8CA" w14:textId="77777777" w:rsidR="00F77444" w:rsidRDefault="00F77444"/>
          <w:p w14:paraId="61B21EB8" w14:textId="77777777" w:rsidR="00F77444" w:rsidRDefault="00F77444"/>
          <w:p w14:paraId="095161AC" w14:textId="77777777" w:rsidR="00F77444" w:rsidRDefault="00F77444"/>
        </w:tc>
      </w:tr>
      <w:tr w:rsidR="00F77444" w14:paraId="0C101B41" w14:textId="77777777">
        <w:tc>
          <w:tcPr>
            <w:tcW w:w="2249" w:type="dxa"/>
          </w:tcPr>
          <w:p w14:paraId="734D6568" w14:textId="77777777" w:rsidR="00F77444" w:rsidRPr="00860C9E" w:rsidRDefault="00F77444" w:rsidP="00860C9E">
            <w:pPr>
              <w:pStyle w:val="TableBold"/>
              <w:jc w:val="left"/>
              <w:rPr>
                <w:b w:val="0"/>
              </w:rPr>
            </w:pPr>
            <w:r w:rsidRPr="00860C9E">
              <w:rPr>
                <w:b w:val="0"/>
              </w:rPr>
              <w:t>What do you feel Pilates exercises should focus on?</w:t>
            </w:r>
          </w:p>
          <w:p w14:paraId="7B383991" w14:textId="77777777" w:rsidR="00F77444" w:rsidRPr="007B2D6C" w:rsidRDefault="00F77444" w:rsidP="00860C9E">
            <w:pPr>
              <w:pStyle w:val="TableRegular"/>
              <w:jc w:val="left"/>
              <w:rPr>
                <w:i/>
              </w:rPr>
            </w:pPr>
            <w:r w:rsidRPr="00860C9E">
              <w:rPr>
                <w:i/>
              </w:rPr>
              <w:t>(e.g. an area that requires mobilising or stabilising)</w:t>
            </w:r>
          </w:p>
        </w:tc>
        <w:tc>
          <w:tcPr>
            <w:tcW w:w="6931" w:type="dxa"/>
          </w:tcPr>
          <w:p w14:paraId="37057A5E" w14:textId="77777777" w:rsidR="00F77444" w:rsidRDefault="00F77444"/>
          <w:p w14:paraId="68344A61" w14:textId="77777777" w:rsidR="00F77444" w:rsidRDefault="00F77444"/>
          <w:p w14:paraId="39164A19" w14:textId="77777777" w:rsidR="00F77444" w:rsidRDefault="00F77444"/>
          <w:p w14:paraId="27257946" w14:textId="77777777" w:rsidR="00F77444" w:rsidRDefault="00F77444"/>
          <w:p w14:paraId="63AA4440" w14:textId="77777777" w:rsidR="00F77444" w:rsidRDefault="00F77444"/>
          <w:p w14:paraId="16093294" w14:textId="77777777" w:rsidR="00F77444" w:rsidRDefault="00F77444"/>
          <w:p w14:paraId="79E61DBF" w14:textId="77777777" w:rsidR="00F77444" w:rsidRDefault="00F77444"/>
        </w:tc>
      </w:tr>
    </w:tbl>
    <w:p w14:paraId="60F2519F" w14:textId="77777777" w:rsidR="00F77444" w:rsidRPr="00CB2532" w:rsidRDefault="00F77444" w:rsidP="00CB2532">
      <w:pPr>
        <w:pStyle w:val="BodyText"/>
        <w:spacing w:before="240" w:after="120"/>
        <w:rPr>
          <w:sz w:val="20"/>
        </w:rPr>
      </w:pPr>
      <w:r w:rsidRPr="00CB2532">
        <w:rPr>
          <w:sz w:val="20"/>
        </w:rPr>
        <w:t>I confirm that the above-</w:t>
      </w:r>
      <w:r w:rsidR="00CB2532">
        <w:rPr>
          <w:sz w:val="20"/>
        </w:rPr>
        <w:t>named client is safe to participate in Pilates sessions</w:t>
      </w:r>
      <w:r w:rsidRPr="00CB2532">
        <w:rPr>
          <w:sz w:val="20"/>
        </w:rPr>
        <w:t xml:space="preserve">. </w:t>
      </w:r>
    </w:p>
    <w:p w14:paraId="4B3225C4" w14:textId="77777777" w:rsidR="00F77444" w:rsidRDefault="00F77444" w:rsidP="00CB2532">
      <w:pPr>
        <w:pStyle w:val="BodyText"/>
        <w:tabs>
          <w:tab w:val="left" w:pos="1440"/>
        </w:tabs>
        <w:spacing w:before="240" w:after="240"/>
      </w:pPr>
      <w:r>
        <w:t>Signed:</w:t>
      </w:r>
      <w:r>
        <w:tab/>
        <w:t>………………………………………………</w:t>
      </w:r>
      <w:proofErr w:type="gramStart"/>
      <w:r>
        <w:t>…..</w:t>
      </w:r>
      <w:proofErr w:type="gramEnd"/>
    </w:p>
    <w:p w14:paraId="5DDFA459" w14:textId="77777777" w:rsidR="00F77444" w:rsidRDefault="00F77444" w:rsidP="00CB2532">
      <w:pPr>
        <w:pStyle w:val="BodyText"/>
        <w:tabs>
          <w:tab w:val="left" w:pos="1440"/>
        </w:tabs>
        <w:spacing w:before="240" w:after="240"/>
      </w:pPr>
      <w:r>
        <w:t>Print name:</w:t>
      </w:r>
      <w:r>
        <w:tab/>
        <w:t>………………………………………………</w:t>
      </w:r>
      <w:proofErr w:type="gramStart"/>
      <w:r>
        <w:t>…..</w:t>
      </w:r>
      <w:proofErr w:type="gramEnd"/>
    </w:p>
    <w:p w14:paraId="67B0C37F" w14:textId="77777777" w:rsidR="00F77444" w:rsidRDefault="00F77444" w:rsidP="00CB2532">
      <w:pPr>
        <w:spacing w:before="240" w:after="240"/>
      </w:pPr>
      <w:r>
        <w:t>Date:</w:t>
      </w:r>
      <w:r>
        <w:tab/>
      </w:r>
      <w:r>
        <w:tab/>
        <w:t>………………………………………………</w:t>
      </w:r>
      <w:proofErr w:type="gramStart"/>
      <w:r>
        <w:t>…..</w:t>
      </w:r>
      <w:proofErr w:type="gramEnd"/>
    </w:p>
    <w:p w14:paraId="0348BED3" w14:textId="77777777" w:rsidR="00F77444" w:rsidRDefault="00F77444" w:rsidP="00CB2532">
      <w:pPr>
        <w:pStyle w:val="BodyText"/>
        <w:spacing w:before="240" w:after="240"/>
      </w:pPr>
      <w:r>
        <w:t>Tel</w:t>
      </w:r>
      <w:r w:rsidR="00CB2532">
        <w:t xml:space="preserve"> / Email</w:t>
      </w:r>
      <w:r>
        <w:t>:</w:t>
      </w:r>
      <w:r>
        <w:tab/>
        <w:t>………………………………………………</w:t>
      </w:r>
      <w:proofErr w:type="gramStart"/>
      <w:r>
        <w:t>…..</w:t>
      </w:r>
      <w:proofErr w:type="gramEnd"/>
    </w:p>
    <w:p w14:paraId="18CD5668" w14:textId="77777777" w:rsidR="00CB2532" w:rsidRDefault="00F77444">
      <w:pPr>
        <w:pStyle w:val="BodyText"/>
        <w:rPr>
          <w:sz w:val="20"/>
        </w:rPr>
      </w:pPr>
      <w:r w:rsidRPr="00CB2532">
        <w:rPr>
          <w:sz w:val="20"/>
        </w:rPr>
        <w:t>Thank you in advance for taking the time to respond to this request.</w:t>
      </w:r>
      <w:r w:rsidR="00560792" w:rsidRPr="00CB2532">
        <w:rPr>
          <w:sz w:val="20"/>
        </w:rPr>
        <w:t xml:space="preserve"> If you have any further queries / concerns, please</w:t>
      </w:r>
      <w:r w:rsidR="00CB2532">
        <w:rPr>
          <w:sz w:val="20"/>
        </w:rPr>
        <w:t xml:space="preserve"> do not hesitate to contact me:</w:t>
      </w:r>
    </w:p>
    <w:p w14:paraId="18789EA4" w14:textId="77777777" w:rsidR="00CB2532" w:rsidRDefault="00CB2532" w:rsidP="00CB2532">
      <w:pPr>
        <w:pStyle w:val="BodyText"/>
        <w:spacing w:before="60" w:after="60"/>
        <w:rPr>
          <w:sz w:val="20"/>
        </w:rPr>
      </w:pPr>
      <w:r>
        <w:rPr>
          <w:sz w:val="20"/>
        </w:rPr>
        <w:t xml:space="preserve">Mobile: </w:t>
      </w:r>
      <w:r>
        <w:rPr>
          <w:sz w:val="20"/>
        </w:rPr>
        <w:tab/>
        <w:t>07971 814303</w:t>
      </w:r>
    </w:p>
    <w:p w14:paraId="666AAF4D" w14:textId="77777777" w:rsidR="00C75C3C" w:rsidRDefault="00560792" w:rsidP="00C75C3C">
      <w:pPr>
        <w:pStyle w:val="BodyText"/>
        <w:spacing w:before="60" w:after="60"/>
        <w:rPr>
          <w:sz w:val="20"/>
        </w:rPr>
      </w:pPr>
      <w:r w:rsidRPr="00CB2532">
        <w:rPr>
          <w:sz w:val="20"/>
        </w:rPr>
        <w:t>Em</w:t>
      </w:r>
      <w:r w:rsidR="00CB2532">
        <w:rPr>
          <w:sz w:val="20"/>
        </w:rPr>
        <w:t xml:space="preserve">ail: </w:t>
      </w:r>
      <w:r w:rsidR="00CB2532">
        <w:rPr>
          <w:sz w:val="20"/>
        </w:rPr>
        <w:tab/>
      </w:r>
      <w:hyperlink r:id="rId8" w:history="1">
        <w:r w:rsidR="00C75C3C" w:rsidRPr="00F44BF1">
          <w:rPr>
            <w:rStyle w:val="Hyperlink"/>
            <w:sz w:val="20"/>
          </w:rPr>
          <w:t>rob@gatewaytobalance.co.uk</w:t>
        </w:r>
      </w:hyperlink>
    </w:p>
    <w:p w14:paraId="25D3FFE1" w14:textId="77777777" w:rsidR="00C75C3C" w:rsidRPr="00136E70" w:rsidRDefault="00C75C3C" w:rsidP="00136E70">
      <w:pPr>
        <w:pStyle w:val="BodyText"/>
        <w:numPr>
          <w:ilvl w:val="0"/>
          <w:numId w:val="3"/>
        </w:numPr>
        <w:spacing w:before="60" w:after="60"/>
        <w:rPr>
          <w:szCs w:val="24"/>
        </w:rPr>
        <w:sectPr w:rsidR="00C75C3C" w:rsidRPr="00136E70">
          <w:headerReference w:type="default" r:id="rId9"/>
          <w:footerReference w:type="default" r:id="rId10"/>
          <w:pgSz w:w="11906" w:h="16838"/>
          <w:pgMar w:top="1440" w:right="1418" w:bottom="1440" w:left="1418" w:header="709" w:footer="709" w:gutter="0"/>
          <w:cols w:space="708"/>
          <w:docGrid w:linePitch="360"/>
        </w:sectPr>
      </w:pPr>
      <w:r w:rsidRPr="00136E70">
        <w:rPr>
          <w:szCs w:val="24"/>
        </w:rPr>
        <w:lastRenderedPageBreak/>
        <w:t>Privacy Policy</w:t>
      </w:r>
    </w:p>
    <w:p w14:paraId="510C2B96" w14:textId="77777777" w:rsidR="00C75C3C" w:rsidRPr="00A92816" w:rsidRDefault="00C75C3C" w:rsidP="00C75C3C">
      <w:pPr>
        <w:widowControl w:val="0"/>
        <w:numPr>
          <w:ilvl w:val="0"/>
          <w:numId w:val="4"/>
        </w:numPr>
        <w:autoSpaceDE w:val="0"/>
        <w:autoSpaceDN w:val="0"/>
        <w:adjustRightInd w:val="0"/>
        <w:spacing w:before="120"/>
        <w:ind w:left="142" w:hanging="142"/>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14:paraId="5AF0F2F5" w14:textId="77777777" w:rsidR="00C75C3C" w:rsidRPr="00A92816" w:rsidRDefault="00C75C3C" w:rsidP="00C75C3C">
      <w:pPr>
        <w:widowControl w:val="0"/>
        <w:autoSpaceDE w:val="0"/>
        <w:autoSpaceDN w:val="0"/>
        <w:adjustRightInd w:val="0"/>
        <w:rPr>
          <w:rFonts w:cs="serif"/>
          <w:bCs/>
          <w:color w:val="252525"/>
          <w:sz w:val="16"/>
          <w:szCs w:val="16"/>
        </w:rPr>
      </w:pPr>
      <w:r w:rsidRPr="00A92816">
        <w:rPr>
          <w:rFonts w:cs="serif"/>
          <w:bCs/>
          <w:color w:val="252525"/>
          <w:sz w:val="16"/>
          <w:szCs w:val="16"/>
        </w:rPr>
        <w:t>We are committed to protecting your personal data.</w:t>
      </w:r>
    </w:p>
    <w:p w14:paraId="68A57632" w14:textId="77777777" w:rsidR="00C75C3C" w:rsidRPr="004C37C9" w:rsidRDefault="00C75C3C" w:rsidP="00C75C3C">
      <w:pPr>
        <w:widowControl w:val="0"/>
        <w:autoSpaceDE w:val="0"/>
        <w:autoSpaceDN w:val="0"/>
        <w:adjustRightInd w:val="0"/>
        <w:spacing w:before="120"/>
        <w:rPr>
          <w:rFonts w:cs="serif"/>
          <w:bCs/>
          <w:color w:val="252525"/>
          <w:sz w:val="16"/>
          <w:szCs w:val="16"/>
        </w:rPr>
      </w:pPr>
      <w:r w:rsidRPr="004C37C9">
        <w:rPr>
          <w:rFonts w:cs="serif"/>
          <w:bCs/>
          <w:color w:val="252525"/>
          <w:sz w:val="16"/>
          <w:szCs w:val="16"/>
        </w:rPr>
        <w:t>We collect data about you through a variety of different methods including:</w:t>
      </w:r>
    </w:p>
    <w:p w14:paraId="2EB44A29" w14:textId="77777777" w:rsidR="00C75C3C" w:rsidRPr="004C37C9" w:rsidRDefault="00C75C3C" w:rsidP="00C75C3C">
      <w:pPr>
        <w:widowControl w:val="0"/>
        <w:autoSpaceDE w:val="0"/>
        <w:autoSpaceDN w:val="0"/>
        <w:adjustRightInd w:val="0"/>
        <w:spacing w:before="120"/>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14:paraId="558DD33F"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Complete a Client Enrolment Form (or specialist forms for Pregnancy, Osteoporosis etc.);</w:t>
      </w:r>
    </w:p>
    <w:p w14:paraId="3CEDF53F"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Complete an Authority &amp; Confirmation Form to allow us to communicate with your therapist;</w:t>
      </w:r>
    </w:p>
    <w:p w14:paraId="0FE6582B"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Email;</w:t>
      </w:r>
    </w:p>
    <w:p w14:paraId="12D11AC7"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Text Message;</w:t>
      </w:r>
    </w:p>
    <w:p w14:paraId="7AFCFDC2"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Phone / Skype / Facetime;</w:t>
      </w:r>
    </w:p>
    <w:p w14:paraId="56A007E4"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14:paraId="545B9EF4" w14:textId="77777777" w:rsidR="00C75C3C" w:rsidRPr="004C37C9" w:rsidRDefault="00C75C3C" w:rsidP="00C75C3C">
      <w:pPr>
        <w:widowControl w:val="0"/>
        <w:numPr>
          <w:ilvl w:val="0"/>
          <w:numId w:val="7"/>
        </w:numPr>
        <w:autoSpaceDE w:val="0"/>
        <w:autoSpaceDN w:val="0"/>
        <w:adjustRightInd w:val="0"/>
        <w:rPr>
          <w:rFonts w:cs="serif"/>
          <w:bCs/>
          <w:color w:val="252525"/>
          <w:sz w:val="16"/>
          <w:szCs w:val="16"/>
        </w:rPr>
      </w:pPr>
      <w:r w:rsidRPr="004C37C9">
        <w:rPr>
          <w:rFonts w:cs="serif"/>
          <w:bCs/>
          <w:color w:val="252525"/>
          <w:sz w:val="16"/>
          <w:szCs w:val="16"/>
        </w:rPr>
        <w:t>Give us feedback.</w:t>
      </w:r>
    </w:p>
    <w:p w14:paraId="59EDCA69" w14:textId="77777777" w:rsidR="00C75C3C" w:rsidRPr="004C37C9" w:rsidRDefault="00C75C3C" w:rsidP="00C75C3C">
      <w:pPr>
        <w:widowControl w:val="0"/>
        <w:autoSpaceDE w:val="0"/>
        <w:autoSpaceDN w:val="0"/>
        <w:adjustRightInd w:val="0"/>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14:paraId="127AFAD5" w14:textId="77777777" w:rsidR="00C75C3C" w:rsidRPr="004C37C9" w:rsidRDefault="00C75C3C" w:rsidP="00C75C3C">
      <w:pPr>
        <w:widowControl w:val="0"/>
        <w:numPr>
          <w:ilvl w:val="0"/>
          <w:numId w:val="8"/>
        </w:numPr>
        <w:autoSpaceDE w:val="0"/>
        <w:autoSpaceDN w:val="0"/>
        <w:adjustRightInd w:val="0"/>
        <w:rPr>
          <w:rFonts w:cs="serif"/>
          <w:bCs/>
          <w:color w:val="252525"/>
          <w:sz w:val="16"/>
          <w:szCs w:val="16"/>
        </w:rPr>
      </w:pPr>
      <w:r w:rsidRPr="004C37C9">
        <w:rPr>
          <w:rFonts w:cs="serif"/>
          <w:bCs/>
          <w:color w:val="252525"/>
          <w:sz w:val="16"/>
          <w:szCs w:val="16"/>
        </w:rPr>
        <w:t>Health-related information from your Physiotherapist / Osteopath / Chiropractor</w:t>
      </w:r>
    </w:p>
    <w:p w14:paraId="12F58B4F" w14:textId="77777777" w:rsidR="00C75C3C" w:rsidRPr="00A92816" w:rsidRDefault="00C75C3C" w:rsidP="00C75C3C">
      <w:pPr>
        <w:widowControl w:val="0"/>
        <w:autoSpaceDE w:val="0"/>
        <w:autoSpaceDN w:val="0"/>
        <w:adjustRightInd w:val="0"/>
        <w:spacing w:before="120"/>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completed in </w:t>
      </w:r>
      <w:r w:rsidRPr="002B2FF4">
        <w:rPr>
          <w:rFonts w:cs="serif"/>
          <w:b/>
          <w:bCs/>
          <w:color w:val="252525"/>
          <w:sz w:val="16"/>
          <w:szCs w:val="16"/>
        </w:rPr>
        <w:t>Section</w:t>
      </w:r>
      <w:r>
        <w:rPr>
          <w:rFonts w:cs="serif"/>
          <w:b/>
          <w:bCs/>
          <w:color w:val="252525"/>
          <w:sz w:val="16"/>
          <w:szCs w:val="16"/>
        </w:rPr>
        <w:t xml:space="preserve"> </w:t>
      </w:r>
      <w:r w:rsidRPr="002B2FF4">
        <w:rPr>
          <w:rFonts w:cs="serif"/>
          <w:b/>
          <w:bCs/>
          <w:color w:val="252525"/>
          <w:sz w:val="16"/>
          <w:szCs w:val="16"/>
        </w:rPr>
        <w:t>D</w:t>
      </w:r>
      <w:r>
        <w:rPr>
          <w:rFonts w:cs="serif"/>
          <w:bCs/>
          <w:color w:val="252525"/>
          <w:sz w:val="16"/>
          <w:szCs w:val="16"/>
        </w:rPr>
        <w:t xml:space="preserve"> </w:t>
      </w:r>
      <w:r w:rsidRPr="00A92816">
        <w:rPr>
          <w:rFonts w:cs="serif"/>
          <w:bCs/>
          <w:color w:val="252525"/>
          <w:sz w:val="16"/>
          <w:szCs w:val="16"/>
        </w:rPr>
        <w:t>for the purposes of providing our services to you or if we need to comply with a legal obligation</w:t>
      </w:r>
      <w:r>
        <w:rPr>
          <w:rFonts w:cs="serif"/>
          <w:bCs/>
          <w:color w:val="252525"/>
          <w:sz w:val="16"/>
          <w:szCs w:val="16"/>
        </w:rPr>
        <w:t>)</w:t>
      </w:r>
      <w:r w:rsidRPr="00A92816">
        <w:rPr>
          <w:rFonts w:cs="serif"/>
          <w:bCs/>
          <w:color w:val="252525"/>
          <w:sz w:val="16"/>
          <w:szCs w:val="16"/>
        </w:rPr>
        <w:t>.</w:t>
      </w:r>
    </w:p>
    <w:p w14:paraId="70EE0593" w14:textId="77777777" w:rsidR="00C75C3C" w:rsidRPr="00A92816" w:rsidRDefault="00C75C3C" w:rsidP="00C75C3C">
      <w:pPr>
        <w:widowControl w:val="0"/>
        <w:autoSpaceDE w:val="0"/>
        <w:autoSpaceDN w:val="0"/>
        <w:adjustRightInd w:val="0"/>
        <w:spacing w:before="120"/>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14:paraId="7658DB39" w14:textId="77777777" w:rsidR="00C75C3C" w:rsidRPr="00A92816" w:rsidRDefault="00C75C3C" w:rsidP="00C75C3C">
      <w:pPr>
        <w:widowControl w:val="0"/>
        <w:autoSpaceDE w:val="0"/>
        <w:autoSpaceDN w:val="0"/>
        <w:adjustRightInd w:val="0"/>
        <w:spacing w:before="120"/>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sz w:val="16"/>
          <w:szCs w:val="16"/>
        </w:rPr>
        <w:t>necessary for our legitimate interests to develop our products/services and grow our business</w:t>
      </w:r>
      <w:r w:rsidRPr="00A92816">
        <w:rPr>
          <w:rFonts w:cs="serif"/>
          <w:bCs/>
          <w:color w:val="252525"/>
          <w:sz w:val="16"/>
          <w:szCs w:val="16"/>
        </w:rPr>
        <w:t>.</w:t>
      </w:r>
    </w:p>
    <w:p w14:paraId="49DF1F9B" w14:textId="77777777" w:rsidR="00C75C3C" w:rsidRPr="002B2FF4" w:rsidRDefault="00C75C3C" w:rsidP="00C75C3C">
      <w:pPr>
        <w:widowControl w:val="0"/>
        <w:autoSpaceDE w:val="0"/>
        <w:autoSpaceDN w:val="0"/>
        <w:adjustRightInd w:val="0"/>
        <w:spacing w:before="120"/>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14:paraId="0FCC4791" w14:textId="77777777" w:rsidR="00C75C3C" w:rsidRPr="00A92816" w:rsidRDefault="00C75C3C" w:rsidP="00C75C3C">
      <w:pPr>
        <w:widowControl w:val="0"/>
        <w:numPr>
          <w:ilvl w:val="0"/>
          <w:numId w:val="5"/>
        </w:numPr>
        <w:autoSpaceDE w:val="0"/>
        <w:autoSpaceDN w:val="0"/>
        <w:adjustRightInd w:val="0"/>
        <w:spacing w:before="120"/>
        <w:ind w:left="142" w:hanging="142"/>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14:paraId="2AE23961" w14:textId="77777777" w:rsidR="00C75C3C" w:rsidRPr="00A92816" w:rsidRDefault="00C75C3C" w:rsidP="00C75C3C">
      <w:pPr>
        <w:widowControl w:val="0"/>
        <w:autoSpaceDE w:val="0"/>
        <w:autoSpaceDN w:val="0"/>
        <w:adjustRightInd w:val="0"/>
        <w:rPr>
          <w:rFonts w:cs="serif"/>
          <w:bCs/>
          <w:color w:val="252525"/>
          <w:sz w:val="16"/>
          <w:szCs w:val="16"/>
        </w:rPr>
      </w:pPr>
      <w:r w:rsidRPr="00A92816">
        <w:rPr>
          <w:rFonts w:cs="serif"/>
          <w:bCs/>
          <w:color w:val="252525"/>
          <w:sz w:val="16"/>
          <w:szCs w:val="16"/>
        </w:rPr>
        <w:t>We may have to share your personal data with</w:t>
      </w:r>
      <w:r>
        <w:rPr>
          <w:rFonts w:cs="serif"/>
          <w:bCs/>
          <w:color w:val="252525"/>
          <w:sz w:val="16"/>
          <w:szCs w:val="16"/>
        </w:rPr>
        <w:t xml:space="preserve"> (i)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14:paraId="43BFFE74" w14:textId="77777777" w:rsidR="00C75C3C" w:rsidRDefault="00C75C3C" w:rsidP="00C75C3C">
      <w:pPr>
        <w:widowControl w:val="0"/>
        <w:autoSpaceDE w:val="0"/>
        <w:autoSpaceDN w:val="0"/>
        <w:adjustRightInd w:val="0"/>
        <w:spacing w:before="120"/>
        <w:rPr>
          <w:rFonts w:cs="serif"/>
          <w:b/>
          <w:bCs/>
          <w:color w:val="252525"/>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14:paraId="3791752B" w14:textId="77777777" w:rsidR="00C75C3C" w:rsidRPr="00A92816" w:rsidRDefault="00C75C3C" w:rsidP="00C75C3C">
      <w:pPr>
        <w:widowControl w:val="0"/>
        <w:numPr>
          <w:ilvl w:val="0"/>
          <w:numId w:val="5"/>
        </w:numPr>
        <w:autoSpaceDE w:val="0"/>
        <w:autoSpaceDN w:val="0"/>
        <w:adjustRightInd w:val="0"/>
        <w:spacing w:before="120"/>
        <w:ind w:left="142" w:hanging="142"/>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14:paraId="6248C1F8" w14:textId="74B3F7F4" w:rsidR="00C75C3C" w:rsidRPr="002B2FF4" w:rsidRDefault="00C75C3C" w:rsidP="00C75C3C">
      <w:pPr>
        <w:widowControl w:val="0"/>
        <w:autoSpaceDE w:val="0"/>
        <w:autoSpaceDN w:val="0"/>
        <w:adjustRightInd w:val="0"/>
        <w:rPr>
          <w:rFonts w:cs="serif"/>
          <w:bCs/>
          <w:color w:val="252525"/>
          <w:sz w:val="16"/>
          <w:szCs w:val="16"/>
        </w:rPr>
      </w:pPr>
      <w:r w:rsidRPr="00A92816">
        <w:rPr>
          <w:rFonts w:cs="serif"/>
          <w:bCs/>
          <w:color w:val="252525"/>
          <w:sz w:val="16"/>
          <w:szCs w:val="16"/>
        </w:rPr>
        <w:t>Some of our third</w:t>
      </w:r>
      <w:r w:rsidR="00E6674D">
        <w:rPr>
          <w:rFonts w:cs="serif"/>
          <w:bCs/>
          <w:color w:val="252525"/>
          <w:sz w:val="16"/>
          <w:szCs w:val="16"/>
        </w:rPr>
        <w:t>-</w:t>
      </w:r>
      <w:r w:rsidRPr="00A92816">
        <w:rPr>
          <w:rFonts w:cs="serif"/>
          <w:bCs/>
          <w:color w:val="252525"/>
          <w:sz w:val="16"/>
          <w:szCs w:val="16"/>
        </w:rPr>
        <w:t>party providers are businesses outside of the</w:t>
      </w:r>
      <w:r w:rsidR="00E6674D">
        <w:rPr>
          <w:rFonts w:cs="serif"/>
          <w:bCs/>
          <w:color w:val="252525"/>
          <w:sz w:val="16"/>
          <w:szCs w:val="16"/>
        </w:rPr>
        <w:t xml:space="preserve"> UK,</w:t>
      </w:r>
      <w:r w:rsidRPr="00A92816">
        <w:rPr>
          <w:rFonts w:cs="serif"/>
          <w:bCs/>
          <w:color w:val="252525"/>
          <w:sz w:val="16"/>
          <w:szCs w:val="16"/>
        </w:rPr>
        <w:t xml:space="preserve">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w:t>
      </w:r>
      <w:r w:rsidR="00E6674D">
        <w:rPr>
          <w:rFonts w:cs="serif"/>
          <w:bCs/>
          <w:color w:val="252525"/>
          <w:sz w:val="16"/>
          <w:szCs w:val="16"/>
        </w:rPr>
        <w:t>the UK</w:t>
      </w:r>
      <w:r w:rsidRPr="00A92816">
        <w:rPr>
          <w:rFonts w:cs="serif"/>
          <w:bCs/>
          <w:color w:val="252525"/>
          <w:sz w:val="16"/>
          <w:szCs w:val="16"/>
        </w:rPr>
        <w:t>. If we are not able to do so, we will request your explicit consent to the transfer and you can withdraw this consent at any time.</w:t>
      </w:r>
    </w:p>
    <w:p w14:paraId="1C462EA6" w14:textId="77777777" w:rsidR="00C75C3C" w:rsidRPr="00A92816" w:rsidRDefault="00C75C3C" w:rsidP="00C75C3C">
      <w:pPr>
        <w:widowControl w:val="0"/>
        <w:numPr>
          <w:ilvl w:val="0"/>
          <w:numId w:val="5"/>
        </w:numPr>
        <w:autoSpaceDE w:val="0"/>
        <w:autoSpaceDN w:val="0"/>
        <w:adjustRightInd w:val="0"/>
        <w:spacing w:before="120"/>
        <w:ind w:left="142" w:hanging="142"/>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14:paraId="4B784AD4" w14:textId="77777777" w:rsidR="00C75C3C" w:rsidRPr="00A92816" w:rsidRDefault="00C75C3C" w:rsidP="00C75C3C">
      <w:pPr>
        <w:widowControl w:val="0"/>
        <w:autoSpaceDE w:val="0"/>
        <w:autoSpaceDN w:val="0"/>
        <w:adjustRightInd w:val="0"/>
        <w:rPr>
          <w:rFonts w:cs="serif"/>
          <w:sz w:val="16"/>
          <w:szCs w:val="16"/>
        </w:rPr>
      </w:pPr>
      <w:r w:rsidRPr="00A92816">
        <w:rPr>
          <w:rFonts w:cs="serif"/>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sz w:val="16"/>
          <w:szCs w:val="16"/>
        </w:rPr>
        <w:t>In addition, we limit access to your personal data to those third parties who have a business need to know such data.</w:t>
      </w:r>
      <w:r w:rsidRPr="00A92816">
        <w:rPr>
          <w:rFonts w:cs="serif"/>
          <w:sz w:val="16"/>
          <w:szCs w:val="16"/>
        </w:rPr>
        <w:t xml:space="preserve"> They will only process your personal data on our instructions and they are subject to a duty of confidentiality.</w:t>
      </w:r>
    </w:p>
    <w:p w14:paraId="60DB8D84" w14:textId="77777777" w:rsidR="00576784" w:rsidRDefault="00576784" w:rsidP="00C75C3C">
      <w:pPr>
        <w:widowControl w:val="0"/>
        <w:autoSpaceDE w:val="0"/>
        <w:autoSpaceDN w:val="0"/>
        <w:adjustRightInd w:val="0"/>
        <w:spacing w:before="120"/>
        <w:rPr>
          <w:rFonts w:cs="serif"/>
          <w:sz w:val="16"/>
          <w:szCs w:val="16"/>
        </w:rPr>
      </w:pPr>
    </w:p>
    <w:p w14:paraId="61D0ED5F" w14:textId="77777777" w:rsidR="00C75C3C" w:rsidRDefault="00C75C3C" w:rsidP="00C75C3C">
      <w:pPr>
        <w:widowControl w:val="0"/>
        <w:autoSpaceDE w:val="0"/>
        <w:autoSpaceDN w:val="0"/>
        <w:adjustRightInd w:val="0"/>
        <w:spacing w:before="120"/>
        <w:rPr>
          <w:rFonts w:cs="serif"/>
          <w:sz w:val="16"/>
          <w:szCs w:val="16"/>
        </w:rPr>
      </w:pPr>
      <w:r w:rsidRPr="00A92816">
        <w:rPr>
          <w:rFonts w:cs="serif"/>
          <w:sz w:val="16"/>
          <w:szCs w:val="16"/>
        </w:rPr>
        <w:t>We have put in place procedures to deal with any suspected personal data breaches and will notify you and any applicable regulator of a</w:t>
      </w:r>
      <w:r>
        <w:rPr>
          <w:rFonts w:cs="serif"/>
          <w:sz w:val="16"/>
          <w:szCs w:val="16"/>
        </w:rPr>
        <w:t xml:space="preserve"> breach. </w:t>
      </w:r>
    </w:p>
    <w:p w14:paraId="272F4F59" w14:textId="77777777" w:rsidR="00C75C3C" w:rsidRPr="00A92816" w:rsidRDefault="00C75C3C" w:rsidP="00C75C3C">
      <w:pPr>
        <w:widowControl w:val="0"/>
        <w:autoSpaceDE w:val="0"/>
        <w:autoSpaceDN w:val="0"/>
        <w:adjustRightInd w:val="0"/>
        <w:spacing w:before="120"/>
        <w:rPr>
          <w:rFonts w:cs="serif"/>
          <w:sz w:val="16"/>
          <w:szCs w:val="16"/>
        </w:rPr>
      </w:pPr>
      <w:r w:rsidRPr="00A92816">
        <w:rPr>
          <w:rFonts w:cs="serif"/>
          <w:sz w:val="16"/>
          <w:szCs w:val="16"/>
        </w:rPr>
        <w:t>In certain circumstances you can ask us to delete your d</w:t>
      </w:r>
      <w:r>
        <w:rPr>
          <w:rFonts w:cs="serif"/>
          <w:sz w:val="16"/>
          <w:szCs w:val="16"/>
        </w:rPr>
        <w:t>ata. See the section entitled ‘Your R</w:t>
      </w:r>
      <w:r w:rsidRPr="00A92816">
        <w:rPr>
          <w:rFonts w:cs="serif"/>
          <w:sz w:val="16"/>
          <w:szCs w:val="16"/>
        </w:rPr>
        <w:t>ights’ below for more information.</w:t>
      </w:r>
    </w:p>
    <w:p w14:paraId="5D03CA25" w14:textId="77777777" w:rsidR="00C75C3C" w:rsidRPr="00A92816" w:rsidRDefault="00C75C3C" w:rsidP="00C75C3C">
      <w:pPr>
        <w:widowControl w:val="0"/>
        <w:autoSpaceDE w:val="0"/>
        <w:autoSpaceDN w:val="0"/>
        <w:adjustRightInd w:val="0"/>
        <w:spacing w:before="120"/>
        <w:rPr>
          <w:rFonts w:cs="serif"/>
          <w:b/>
          <w:bCs/>
          <w:color w:val="252525"/>
          <w:sz w:val="16"/>
          <w:szCs w:val="16"/>
        </w:rPr>
      </w:pPr>
      <w:r w:rsidRPr="00BA5B61">
        <w:rPr>
          <w:rFonts w:cs="serif"/>
          <w:b/>
          <w:sz w:val="16"/>
          <w:szCs w:val="16"/>
        </w:rPr>
        <w:t>5</w:t>
      </w:r>
      <w:r>
        <w:rPr>
          <w:rFonts w:cs="serif"/>
          <w:sz w:val="16"/>
          <w:szCs w:val="16"/>
        </w:rPr>
        <w:t>.</w:t>
      </w:r>
      <w:r w:rsidRPr="00A92816">
        <w:rPr>
          <w:rFonts w:cs="serif"/>
          <w:sz w:val="16"/>
          <w:szCs w:val="16"/>
        </w:rPr>
        <w:t> </w:t>
      </w:r>
      <w:r>
        <w:rPr>
          <w:rFonts w:cs="serif"/>
          <w:b/>
          <w:bCs/>
          <w:color w:val="252525"/>
          <w:sz w:val="16"/>
          <w:szCs w:val="16"/>
        </w:rPr>
        <w:t>Data R</w:t>
      </w:r>
      <w:r w:rsidRPr="00A92816">
        <w:rPr>
          <w:rFonts w:cs="serif"/>
          <w:b/>
          <w:bCs/>
          <w:color w:val="252525"/>
          <w:sz w:val="16"/>
          <w:szCs w:val="16"/>
        </w:rPr>
        <w:t>etention</w:t>
      </w:r>
    </w:p>
    <w:p w14:paraId="756ECBD9" w14:textId="77777777" w:rsidR="00C75C3C" w:rsidRDefault="00C75C3C" w:rsidP="00C75C3C">
      <w:pPr>
        <w:widowControl w:val="0"/>
        <w:autoSpaceDE w:val="0"/>
        <w:autoSpaceDN w:val="0"/>
        <w:adjustRightInd w:val="0"/>
        <w:rPr>
          <w:rFonts w:cs="serif"/>
          <w:sz w:val="16"/>
          <w:szCs w:val="16"/>
        </w:rPr>
      </w:pPr>
      <w:r w:rsidRPr="00A92816">
        <w:rPr>
          <w:rFonts w:cs="serif"/>
          <w:sz w:val="16"/>
          <w:szCs w:val="16"/>
        </w:rPr>
        <w:t xml:space="preserve">We will only keep your personal data for as long as is necessary to fulfil the purposes for which we collected it. </w:t>
      </w:r>
    </w:p>
    <w:p w14:paraId="368F3EF1" w14:textId="77777777" w:rsidR="00C75C3C" w:rsidRPr="00C33B09" w:rsidRDefault="00C75C3C" w:rsidP="00C75C3C">
      <w:pPr>
        <w:widowControl w:val="0"/>
        <w:autoSpaceDE w:val="0"/>
        <w:autoSpaceDN w:val="0"/>
        <w:adjustRightInd w:val="0"/>
        <w:spacing w:before="120"/>
        <w:rPr>
          <w:rFonts w:cs="serif"/>
          <w:sz w:val="16"/>
          <w:szCs w:val="16"/>
        </w:rPr>
      </w:pPr>
      <w:r w:rsidRPr="00A92816">
        <w:rPr>
          <w:rFonts w:cs="serif"/>
          <w:sz w:val="16"/>
          <w:szCs w:val="16"/>
        </w:rPr>
        <w:t xml:space="preserve">We may retain your data to satisfy any legal, </w:t>
      </w:r>
      <w:r>
        <w:rPr>
          <w:rFonts w:cs="serif"/>
          <w:sz w:val="16"/>
          <w:szCs w:val="16"/>
        </w:rPr>
        <w:t xml:space="preserve">insurance, </w:t>
      </w:r>
      <w:r w:rsidRPr="00A92816">
        <w:rPr>
          <w:rFonts w:cs="serif"/>
          <w:sz w:val="16"/>
          <w:szCs w:val="16"/>
        </w:rPr>
        <w:t>accounting, or reporting requirements</w:t>
      </w:r>
      <w:r>
        <w:rPr>
          <w:rFonts w:cs="serif"/>
          <w:sz w:val="16"/>
          <w:szCs w:val="16"/>
        </w:rPr>
        <w:t xml:space="preserve">. </w:t>
      </w:r>
      <w:r w:rsidRPr="00A92816">
        <w:rPr>
          <w:rFonts w:cs="serif"/>
          <w:sz w:val="16"/>
          <w:szCs w:val="16"/>
        </w:rPr>
        <w:t xml:space="preserve"> </w:t>
      </w:r>
      <w:r>
        <w:rPr>
          <w:rFonts w:cs="serif"/>
          <w:sz w:val="16"/>
          <w:szCs w:val="16"/>
        </w:rPr>
        <w:t>I</w:t>
      </w:r>
      <w:r w:rsidRPr="00C33B09">
        <w:rPr>
          <w:rFonts w:cs="serif"/>
          <w:sz w:val="16"/>
          <w:szCs w:val="16"/>
        </w:rPr>
        <w:t>t is an obligation to our Insurers that we retain all personal data including Contact, Identity and Sensitive Data for a minimum of seven years from the date of the last session provided by us. </w:t>
      </w:r>
    </w:p>
    <w:p w14:paraId="306E67D0" w14:textId="77777777" w:rsidR="00C75C3C" w:rsidRPr="002B2FF4" w:rsidRDefault="00C75C3C" w:rsidP="00C75C3C">
      <w:pPr>
        <w:widowControl w:val="0"/>
        <w:autoSpaceDE w:val="0"/>
        <w:autoSpaceDN w:val="0"/>
        <w:adjustRightInd w:val="0"/>
        <w:spacing w:before="120"/>
        <w:rPr>
          <w:rFonts w:cs="serif"/>
          <w:sz w:val="16"/>
          <w:szCs w:val="16"/>
        </w:rPr>
      </w:pPr>
      <w:r w:rsidRPr="00A92816">
        <w:rPr>
          <w:rFonts w:cs="serif"/>
          <w:sz w:val="16"/>
          <w:szCs w:val="16"/>
        </w:rPr>
        <w:t>We may anonymise your personal data (so that you can no longer be identified from such data) for research or statistical purposes in which case we may use this information indefinitely without further notice to you.</w:t>
      </w:r>
    </w:p>
    <w:p w14:paraId="16915C40" w14:textId="77777777" w:rsidR="00C75C3C" w:rsidRPr="002B2FF4" w:rsidRDefault="00C75C3C" w:rsidP="00C75C3C">
      <w:pPr>
        <w:widowControl w:val="0"/>
        <w:autoSpaceDE w:val="0"/>
        <w:autoSpaceDN w:val="0"/>
        <w:adjustRightInd w:val="0"/>
        <w:spacing w:before="120"/>
        <w:rPr>
          <w:rFonts w:cs="serif"/>
          <w:sz w:val="16"/>
          <w:szCs w:val="16"/>
        </w:rPr>
      </w:pPr>
      <w:r w:rsidRPr="00A92816">
        <w:rPr>
          <w:rFonts w:cs="serif"/>
          <w:sz w:val="16"/>
          <w:szCs w:val="16"/>
        </w:rPr>
        <w:t>You have the right to ask us to delete the personal data we hold about you in certain circumstances. See section 6 below.</w:t>
      </w:r>
    </w:p>
    <w:p w14:paraId="618CB3E0" w14:textId="77777777" w:rsidR="00C75C3C" w:rsidRPr="00A92816" w:rsidRDefault="00C75C3C" w:rsidP="00C75C3C">
      <w:pPr>
        <w:widowControl w:val="0"/>
        <w:autoSpaceDE w:val="0"/>
        <w:autoSpaceDN w:val="0"/>
        <w:adjustRightInd w:val="0"/>
        <w:spacing w:before="120"/>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14:paraId="6DDD9427" w14:textId="77777777" w:rsidR="00C75C3C" w:rsidRPr="00A92816" w:rsidRDefault="00C75C3C" w:rsidP="00C75C3C">
      <w:pPr>
        <w:widowControl w:val="0"/>
        <w:autoSpaceDE w:val="0"/>
        <w:autoSpaceDN w:val="0"/>
        <w:adjustRightInd w:val="0"/>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14:paraId="68899F11" w14:textId="77777777" w:rsidR="00C75C3C" w:rsidRDefault="002D5C72" w:rsidP="00C75C3C">
      <w:pPr>
        <w:widowControl w:val="0"/>
        <w:autoSpaceDE w:val="0"/>
        <w:autoSpaceDN w:val="0"/>
        <w:adjustRightInd w:val="0"/>
        <w:rPr>
          <w:rFonts w:cs="serif"/>
          <w:sz w:val="16"/>
          <w:szCs w:val="16"/>
        </w:rPr>
      </w:pPr>
      <w:hyperlink r:id="rId11" w:history="1">
        <w:r w:rsidR="00C75C3C" w:rsidRPr="00B0509E">
          <w:rPr>
            <w:rStyle w:val="Hyperlink"/>
            <w:rFonts w:cs="serif"/>
            <w:sz w:val="16"/>
            <w:szCs w:val="16"/>
          </w:rPr>
          <w:t>https://ico.org.uk/for-organisations/guide-to-the-general-data-protection-regulation-gdpr/individual-rights/</w:t>
        </w:r>
      </w:hyperlink>
    </w:p>
    <w:p w14:paraId="02A8359B" w14:textId="77777777" w:rsidR="00C75C3C" w:rsidRPr="00A92816" w:rsidRDefault="00C75C3C" w:rsidP="00C75C3C">
      <w:pPr>
        <w:widowControl w:val="0"/>
        <w:autoSpaceDE w:val="0"/>
        <w:autoSpaceDN w:val="0"/>
        <w:adjustRightInd w:val="0"/>
        <w:spacing w:before="120"/>
        <w:rPr>
          <w:rFonts w:cs="serif"/>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sz w:val="16"/>
          <w:szCs w:val="16"/>
        </w:rPr>
        <w:t xml:space="preserve">your request is clearly unfounded, repetitive or excessive in which case we may charge a reasonable fee or decline to respond. </w:t>
      </w:r>
    </w:p>
    <w:p w14:paraId="0A1D3A67" w14:textId="77777777" w:rsidR="00C75C3C" w:rsidRPr="00A92816" w:rsidRDefault="00C75C3C" w:rsidP="00C75C3C">
      <w:pPr>
        <w:widowControl w:val="0"/>
        <w:autoSpaceDE w:val="0"/>
        <w:autoSpaceDN w:val="0"/>
        <w:adjustRightInd w:val="0"/>
        <w:spacing w:before="120"/>
        <w:rPr>
          <w:rFonts w:cs="serif"/>
          <w:sz w:val="16"/>
          <w:szCs w:val="16"/>
        </w:rPr>
      </w:pPr>
      <w:r w:rsidRPr="00A92816">
        <w:rPr>
          <w:rFonts w:cs="serif"/>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14:paraId="1E5632A7" w14:textId="77777777" w:rsidR="00C75C3C" w:rsidRDefault="00C75C3C" w:rsidP="00C75C3C">
      <w:pPr>
        <w:widowControl w:val="0"/>
        <w:autoSpaceDE w:val="0"/>
        <w:autoSpaceDN w:val="0"/>
        <w:adjustRightInd w:val="0"/>
        <w:spacing w:before="120"/>
        <w:rPr>
          <w:rFonts w:cs="serif"/>
          <w:sz w:val="16"/>
          <w:szCs w:val="16"/>
        </w:rPr>
      </w:pPr>
      <w:r w:rsidRPr="00A92816">
        <w:rPr>
          <w:rFonts w:cs="serif"/>
          <w:sz w:val="16"/>
          <w:szCs w:val="16"/>
        </w:rPr>
        <w:t xml:space="preserve">If you wish to make a Subject Access Request, please send the request to </w:t>
      </w:r>
      <w:r w:rsidRPr="005F364D">
        <w:rPr>
          <w:rFonts w:cs="serif"/>
          <w:b/>
          <w:sz w:val="16"/>
          <w:szCs w:val="16"/>
        </w:rPr>
        <w:t>rob@gatewaytobalance.co.uk</w:t>
      </w:r>
      <w:r w:rsidRPr="00A92816">
        <w:rPr>
          <w:rFonts w:cs="serif"/>
          <w:sz w:val="16"/>
          <w:szCs w:val="16"/>
        </w:rPr>
        <w:t xml:space="preserve"> marked for the attention of the Data Compliance Officer.</w:t>
      </w:r>
    </w:p>
    <w:p w14:paraId="6BE1E1BC" w14:textId="77777777" w:rsidR="00C75C3C" w:rsidRPr="00A92816" w:rsidRDefault="00C75C3C" w:rsidP="00C75C3C">
      <w:pPr>
        <w:widowControl w:val="0"/>
        <w:numPr>
          <w:ilvl w:val="0"/>
          <w:numId w:val="6"/>
        </w:numPr>
        <w:autoSpaceDE w:val="0"/>
        <w:autoSpaceDN w:val="0"/>
        <w:adjustRightInd w:val="0"/>
        <w:spacing w:before="120"/>
        <w:ind w:left="238" w:hanging="238"/>
        <w:rPr>
          <w:rFonts w:cs="serif"/>
          <w:b/>
          <w:bCs/>
          <w:color w:val="252525"/>
          <w:sz w:val="16"/>
          <w:szCs w:val="16"/>
        </w:rPr>
      </w:pPr>
      <w:r>
        <w:rPr>
          <w:rFonts w:cs="serif"/>
          <w:b/>
          <w:bCs/>
          <w:color w:val="252525"/>
          <w:sz w:val="16"/>
          <w:szCs w:val="16"/>
        </w:rPr>
        <w:t xml:space="preserve">Keeping your Data Up </w:t>
      </w:r>
      <w:proofErr w:type="gramStart"/>
      <w:r>
        <w:rPr>
          <w:rFonts w:cs="serif"/>
          <w:b/>
          <w:bCs/>
          <w:color w:val="252525"/>
          <w:sz w:val="16"/>
          <w:szCs w:val="16"/>
        </w:rPr>
        <w:t>To</w:t>
      </w:r>
      <w:proofErr w:type="gramEnd"/>
      <w:r>
        <w:rPr>
          <w:rFonts w:cs="serif"/>
          <w:b/>
          <w:bCs/>
          <w:color w:val="252525"/>
          <w:sz w:val="16"/>
          <w:szCs w:val="16"/>
        </w:rPr>
        <w:t xml:space="preserve"> D</w:t>
      </w:r>
      <w:r w:rsidRPr="00A92816">
        <w:rPr>
          <w:rFonts w:cs="serif"/>
          <w:b/>
          <w:bCs/>
          <w:color w:val="252525"/>
          <w:sz w:val="16"/>
          <w:szCs w:val="16"/>
        </w:rPr>
        <w:t>ate</w:t>
      </w:r>
    </w:p>
    <w:p w14:paraId="539DD947" w14:textId="77777777" w:rsidR="00C75C3C" w:rsidRPr="00A92816" w:rsidRDefault="00C75C3C" w:rsidP="00C75C3C">
      <w:pPr>
        <w:widowControl w:val="0"/>
        <w:autoSpaceDE w:val="0"/>
        <w:autoSpaceDN w:val="0"/>
        <w:adjustRightInd w:val="0"/>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14:paraId="69A55148" w14:textId="77777777" w:rsidR="00C75C3C" w:rsidRDefault="00C75C3C" w:rsidP="00C75C3C">
      <w:pPr>
        <w:widowControl w:val="0"/>
        <w:autoSpaceDE w:val="0"/>
        <w:autoSpaceDN w:val="0"/>
        <w:adjustRightInd w:val="0"/>
        <w:spacing w:before="120"/>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14:paraId="062C24DB" w14:textId="77777777" w:rsidR="00C75C3C" w:rsidRPr="00A92816" w:rsidRDefault="00C75C3C" w:rsidP="00C75C3C">
      <w:pPr>
        <w:widowControl w:val="0"/>
        <w:numPr>
          <w:ilvl w:val="0"/>
          <w:numId w:val="6"/>
        </w:numPr>
        <w:autoSpaceDE w:val="0"/>
        <w:autoSpaceDN w:val="0"/>
        <w:adjustRightInd w:val="0"/>
        <w:spacing w:before="120"/>
        <w:ind w:left="238" w:hanging="238"/>
        <w:rPr>
          <w:rFonts w:cs="serif"/>
          <w:b/>
          <w:bCs/>
          <w:color w:val="252525"/>
          <w:sz w:val="16"/>
          <w:szCs w:val="16"/>
        </w:rPr>
      </w:pPr>
      <w:r w:rsidRPr="00A92816">
        <w:rPr>
          <w:rFonts w:cs="serif"/>
          <w:b/>
          <w:bCs/>
          <w:color w:val="252525"/>
          <w:sz w:val="16"/>
          <w:szCs w:val="16"/>
        </w:rPr>
        <w:t xml:space="preserve">Complaints </w:t>
      </w:r>
    </w:p>
    <w:p w14:paraId="668E9609" w14:textId="77777777" w:rsidR="00C75C3C" w:rsidRPr="00A92816" w:rsidRDefault="00C75C3C" w:rsidP="00C75C3C">
      <w:pPr>
        <w:widowControl w:val="0"/>
        <w:autoSpaceDE w:val="0"/>
        <w:autoSpaceDN w:val="0"/>
        <w:adjustRightInd w:val="0"/>
        <w:rPr>
          <w:rFonts w:cs="serif"/>
          <w:sz w:val="16"/>
          <w:szCs w:val="16"/>
        </w:rPr>
      </w:pPr>
      <w:r w:rsidRPr="00A92816">
        <w:rPr>
          <w:rFonts w:cs="serif"/>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A92816">
          <w:rPr>
            <w:rFonts w:cs="serif"/>
            <w:i/>
            <w:iCs/>
            <w:color w:val="0000FF"/>
            <w:sz w:val="16"/>
            <w:szCs w:val="16"/>
          </w:rPr>
          <w:t>www.ico.org.uk</w:t>
        </w:r>
      </w:hyperlink>
      <w:r w:rsidRPr="00A92816">
        <w:rPr>
          <w:rFonts w:cs="serif"/>
          <w:sz w:val="16"/>
          <w:szCs w:val="16"/>
        </w:rPr>
        <w:t xml:space="preserve">). </w:t>
      </w:r>
    </w:p>
    <w:p w14:paraId="071EC51E" w14:textId="77777777" w:rsidR="00C75C3C" w:rsidRPr="00A92816" w:rsidRDefault="00C75C3C" w:rsidP="00C75C3C">
      <w:pPr>
        <w:widowControl w:val="0"/>
        <w:autoSpaceDE w:val="0"/>
        <w:autoSpaceDN w:val="0"/>
        <w:adjustRightInd w:val="0"/>
        <w:spacing w:before="120"/>
        <w:rPr>
          <w:rFonts w:cs="serif"/>
          <w:sz w:val="16"/>
          <w:szCs w:val="16"/>
        </w:rPr>
      </w:pPr>
      <w:r w:rsidRPr="00A92816">
        <w:rPr>
          <w:rFonts w:cs="serif"/>
          <w:sz w:val="16"/>
          <w:szCs w:val="16"/>
        </w:rPr>
        <w:t>We should be grateful if you would contact us first if you do have a complaint so that we can try to resolve it for you.</w:t>
      </w:r>
    </w:p>
    <w:p w14:paraId="427CCE50" w14:textId="77777777" w:rsidR="00C75C3C" w:rsidRPr="000B36A9" w:rsidRDefault="00C75C3C" w:rsidP="00C75C3C">
      <w:pPr>
        <w:widowControl w:val="0"/>
        <w:autoSpaceDE w:val="0"/>
        <w:autoSpaceDN w:val="0"/>
        <w:adjustRightInd w:val="0"/>
        <w:spacing w:before="120"/>
        <w:rPr>
          <w:rFonts w:cs="serif"/>
          <w:sz w:val="16"/>
          <w:szCs w:val="16"/>
        </w:rPr>
      </w:pPr>
      <w:r w:rsidRPr="00A92816">
        <w:rPr>
          <w:rFonts w:cs="serif"/>
          <w:sz w:val="16"/>
          <w:szCs w:val="16"/>
        </w:rPr>
        <w:t>We may change this Privacy Notice from time to time and shall notify you of any changes.</w:t>
      </w:r>
    </w:p>
    <w:p w14:paraId="4903B8AA" w14:textId="77777777" w:rsidR="00C75C3C" w:rsidRDefault="00C75C3C" w:rsidP="00C75C3C"/>
    <w:p w14:paraId="2ED03749" w14:textId="446E9266" w:rsidR="00CB2532" w:rsidRPr="00CB2532" w:rsidRDefault="00C75C3C" w:rsidP="00C75C3C">
      <w:pPr>
        <w:pStyle w:val="BodyText"/>
        <w:spacing w:before="60" w:after="60"/>
        <w:rPr>
          <w:sz w:val="20"/>
        </w:rPr>
      </w:pPr>
      <w:r>
        <w:rPr>
          <w:rFonts w:cs="serif"/>
          <w:sz w:val="16"/>
          <w:szCs w:val="16"/>
        </w:rPr>
        <w:t>Version 1.0 (</w:t>
      </w:r>
      <w:r w:rsidR="00E6674D">
        <w:rPr>
          <w:rFonts w:cs="serif"/>
          <w:sz w:val="16"/>
          <w:szCs w:val="16"/>
        </w:rPr>
        <w:t>18</w:t>
      </w:r>
      <w:r w:rsidRPr="00173F67">
        <w:rPr>
          <w:rFonts w:cs="serif"/>
          <w:sz w:val="16"/>
          <w:szCs w:val="16"/>
          <w:vertAlign w:val="superscript"/>
        </w:rPr>
        <w:t>th</w:t>
      </w:r>
      <w:r>
        <w:rPr>
          <w:rFonts w:cs="serif"/>
          <w:sz w:val="16"/>
          <w:szCs w:val="16"/>
        </w:rPr>
        <w:t xml:space="preserve"> </w:t>
      </w:r>
      <w:r w:rsidR="00E6674D">
        <w:rPr>
          <w:rFonts w:cs="serif"/>
          <w:sz w:val="16"/>
          <w:szCs w:val="16"/>
        </w:rPr>
        <w:t>June</w:t>
      </w:r>
      <w:r>
        <w:rPr>
          <w:rFonts w:cs="serif"/>
          <w:sz w:val="16"/>
          <w:szCs w:val="16"/>
        </w:rPr>
        <w:t xml:space="preserve"> 20</w:t>
      </w:r>
      <w:r w:rsidR="00E6674D">
        <w:rPr>
          <w:rFonts w:cs="serif"/>
          <w:sz w:val="16"/>
          <w:szCs w:val="16"/>
        </w:rPr>
        <w:t>21</w:t>
      </w:r>
      <w:r>
        <w:rPr>
          <w:rFonts w:cs="serif"/>
          <w:sz w:val="16"/>
          <w:szCs w:val="16"/>
        </w:rPr>
        <w:t>)</w:t>
      </w:r>
    </w:p>
    <w:sectPr w:rsidR="00CB2532" w:rsidRPr="00CB2532" w:rsidSect="00136E70">
      <w:type w:val="continuous"/>
      <w:pgSz w:w="11906" w:h="16838"/>
      <w:pgMar w:top="1440" w:right="1418" w:bottom="1440" w:left="1418"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76A4" w14:textId="77777777" w:rsidR="002D5C72" w:rsidRDefault="002D5C72">
      <w:r>
        <w:separator/>
      </w:r>
    </w:p>
  </w:endnote>
  <w:endnote w:type="continuationSeparator" w:id="0">
    <w:p w14:paraId="4FF6630E" w14:textId="77777777" w:rsidR="002D5C72" w:rsidRDefault="002D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serif">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B4ED" w14:textId="1A54BC60" w:rsidR="00572414" w:rsidRPr="008A1C9A" w:rsidRDefault="008A1C9A" w:rsidP="008A1C9A">
    <w:pPr>
      <w:pStyle w:val="Footer"/>
      <w:tabs>
        <w:tab w:val="clear" w:pos="4153"/>
        <w:tab w:val="clear" w:pos="8306"/>
        <w:tab w:val="right" w:pos="9072"/>
      </w:tabs>
      <w:rPr>
        <w:color w:val="009999"/>
        <w:sz w:val="20"/>
      </w:rPr>
    </w:pPr>
    <w:r w:rsidRPr="00F9544D">
      <w:rPr>
        <w:bCs/>
        <w:color w:val="009999"/>
        <w:sz w:val="20"/>
      </w:rPr>
      <w:t>© Gateway to Balance</w:t>
    </w:r>
    <w:r w:rsidRPr="00F9544D">
      <w:rPr>
        <w:bCs/>
        <w:color w:val="009999"/>
        <w:sz w:val="20"/>
      </w:rPr>
      <w:tab/>
      <w:t xml:space="preserve">Page </w:t>
    </w:r>
    <w:r w:rsidRPr="00F9544D">
      <w:rPr>
        <w:bCs/>
        <w:color w:val="009999"/>
        <w:sz w:val="20"/>
      </w:rPr>
      <w:fldChar w:fldCharType="begin"/>
    </w:r>
    <w:r w:rsidRPr="00F9544D">
      <w:rPr>
        <w:bCs/>
        <w:color w:val="009999"/>
        <w:sz w:val="20"/>
      </w:rPr>
      <w:instrText xml:space="preserve"> PAGE </w:instrText>
    </w:r>
    <w:r w:rsidRPr="00F9544D">
      <w:rPr>
        <w:bCs/>
        <w:color w:val="009999"/>
        <w:sz w:val="20"/>
      </w:rPr>
      <w:fldChar w:fldCharType="separate"/>
    </w:r>
    <w:r>
      <w:rPr>
        <w:bCs/>
        <w:color w:val="009999"/>
        <w:sz w:val="20"/>
      </w:rPr>
      <w:t>1</w:t>
    </w:r>
    <w:r w:rsidRPr="00F9544D">
      <w:rPr>
        <w:bCs/>
        <w:color w:val="009999"/>
        <w:sz w:val="20"/>
      </w:rPr>
      <w:fldChar w:fldCharType="end"/>
    </w:r>
    <w:r w:rsidRPr="00F9544D">
      <w:rPr>
        <w:bCs/>
        <w:color w:val="009999"/>
        <w:sz w:val="20"/>
      </w:rPr>
      <w:t xml:space="preserve"> of </w:t>
    </w:r>
    <w:r w:rsidRPr="00F9544D">
      <w:rPr>
        <w:bCs/>
        <w:color w:val="009999"/>
        <w:sz w:val="20"/>
      </w:rPr>
      <w:fldChar w:fldCharType="begin"/>
    </w:r>
    <w:r w:rsidRPr="00F9544D">
      <w:rPr>
        <w:bCs/>
        <w:color w:val="009999"/>
        <w:sz w:val="20"/>
      </w:rPr>
      <w:instrText xml:space="preserve"> NUMPAGES </w:instrText>
    </w:r>
    <w:r w:rsidRPr="00F9544D">
      <w:rPr>
        <w:bCs/>
        <w:color w:val="009999"/>
        <w:sz w:val="20"/>
      </w:rPr>
      <w:fldChar w:fldCharType="separate"/>
    </w:r>
    <w:r>
      <w:rPr>
        <w:bCs/>
        <w:color w:val="009999"/>
        <w:sz w:val="20"/>
      </w:rPr>
      <w:t>2</w:t>
    </w:r>
    <w:r w:rsidRPr="00F9544D">
      <w:rPr>
        <w:bCs/>
        <w:color w:val="00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0490" w14:textId="77777777" w:rsidR="002D5C72" w:rsidRDefault="002D5C72">
      <w:r>
        <w:separator/>
      </w:r>
    </w:p>
  </w:footnote>
  <w:footnote w:type="continuationSeparator" w:id="0">
    <w:p w14:paraId="0C5F72F9" w14:textId="77777777" w:rsidR="002D5C72" w:rsidRDefault="002D5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C7CA" w14:textId="77777777" w:rsidR="00572414" w:rsidRPr="004F32D2" w:rsidRDefault="00B95BC4" w:rsidP="004F32D2">
    <w:pPr>
      <w:rPr>
        <w:i/>
        <w:sz w:val="20"/>
      </w:rPr>
    </w:pPr>
    <w:r w:rsidRPr="004F32D2">
      <w:rPr>
        <w:i/>
        <w:noProof/>
        <w:sz w:val="20"/>
      </w:rPr>
      <w:drawing>
        <wp:anchor distT="0" distB="0" distL="114300" distR="114300" simplePos="0" relativeHeight="251658240" behindDoc="0" locked="0" layoutInCell="1" allowOverlap="1" wp14:anchorId="6DDD62D5" wp14:editId="61258488">
          <wp:simplePos x="0" y="0"/>
          <wp:positionH relativeFrom="column">
            <wp:posOffset>4536629</wp:posOffset>
          </wp:positionH>
          <wp:positionV relativeFrom="paragraph">
            <wp:posOffset>-155494</wp:posOffset>
          </wp:positionV>
          <wp:extent cx="1263600" cy="399600"/>
          <wp:effectExtent l="0" t="0" r="0" b="0"/>
          <wp:wrapNone/>
          <wp:docPr id="1"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65D" w:rsidRPr="004F32D2">
      <w:rPr>
        <w:sz w:val="20"/>
      </w:rPr>
      <w:t>All information will be trea</w:t>
    </w:r>
    <w:r w:rsidR="001A2F3E" w:rsidRPr="004F32D2">
      <w:rPr>
        <w:sz w:val="20"/>
      </w:rPr>
      <w:t>ted in the strictest confidence</w:t>
    </w:r>
    <w:r w:rsidR="001A2F3E" w:rsidRPr="004F32D2">
      <w:rPr>
        <w:sz w:val="20"/>
      </w:rPr>
      <w:tab/>
    </w:r>
    <w:r w:rsidR="001A2F3E" w:rsidRPr="004F32D2">
      <w:rPr>
        <w:sz w:val="20"/>
      </w:rPr>
      <w:tab/>
    </w:r>
    <w:r w:rsidR="00572414" w:rsidRPr="004F32D2">
      <w:rPr>
        <w:i/>
        <w:sz w:val="20"/>
      </w:rPr>
      <w:tab/>
    </w:r>
    <w:r w:rsidR="00572414" w:rsidRPr="004F32D2">
      <w:rPr>
        <w:i/>
        <w:sz w:val="20"/>
      </w:rPr>
      <w:tab/>
    </w:r>
  </w:p>
  <w:p w14:paraId="05365159" w14:textId="77777777" w:rsidR="00572414" w:rsidRDefault="00572414" w:rsidP="00F77444">
    <w:pP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67C"/>
    <w:multiLevelType w:val="hybridMultilevel"/>
    <w:tmpl w:val="00B8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9927AA7"/>
    <w:multiLevelType w:val="hybridMultilevel"/>
    <w:tmpl w:val="642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90FB0"/>
    <w:multiLevelType w:val="hybridMultilevel"/>
    <w:tmpl w:val="CAD011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02DAD"/>
    <w:multiLevelType w:val="hybridMultilevel"/>
    <w:tmpl w:val="AEDCAAC6"/>
    <w:lvl w:ilvl="0" w:tplc="562A1178">
      <w:start w:val="1"/>
      <w:numFmt w:val="upperLetter"/>
      <w:lvlText w:val="%1."/>
      <w:lvlJc w:val="left"/>
      <w:pPr>
        <w:ind w:left="360" w:hanging="360"/>
      </w:pPr>
      <w:rPr>
        <w:rFonts w:hint="default"/>
        <w:b w:val="0"/>
        <w:i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D36F1"/>
    <w:multiLevelType w:val="hybridMultilevel"/>
    <w:tmpl w:val="06B8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44"/>
    <w:rsid w:val="00136E70"/>
    <w:rsid w:val="001A2F3E"/>
    <w:rsid w:val="001A5765"/>
    <w:rsid w:val="002D5C72"/>
    <w:rsid w:val="002E2AB6"/>
    <w:rsid w:val="00335048"/>
    <w:rsid w:val="003B0298"/>
    <w:rsid w:val="004255E4"/>
    <w:rsid w:val="004F32D2"/>
    <w:rsid w:val="00560792"/>
    <w:rsid w:val="00572414"/>
    <w:rsid w:val="00576784"/>
    <w:rsid w:val="006B5977"/>
    <w:rsid w:val="00707E2C"/>
    <w:rsid w:val="00761ACC"/>
    <w:rsid w:val="007B2D6C"/>
    <w:rsid w:val="00860C9E"/>
    <w:rsid w:val="008A1C9A"/>
    <w:rsid w:val="008B7EB5"/>
    <w:rsid w:val="00902B50"/>
    <w:rsid w:val="009F4032"/>
    <w:rsid w:val="00A85CD1"/>
    <w:rsid w:val="00B95BC4"/>
    <w:rsid w:val="00C75C3C"/>
    <w:rsid w:val="00CB2532"/>
    <w:rsid w:val="00DD2A2D"/>
    <w:rsid w:val="00E61D1E"/>
    <w:rsid w:val="00E6674D"/>
    <w:rsid w:val="00E74ECE"/>
    <w:rsid w:val="00EB4C05"/>
    <w:rsid w:val="00F7165D"/>
    <w:rsid w:val="00F77444"/>
    <w:rsid w:val="00F93D42"/>
    <w:rsid w:val="00FB1207"/>
    <w:rsid w:val="00FB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D8543"/>
  <w14:defaultImageDpi w14:val="300"/>
  <w15:chartTrackingRefBased/>
  <w15:docId w15:val="{A17FB0C8-BB42-E542-B013-167BA522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CC"/>
    <w:pPr>
      <w:jc w:val="both"/>
    </w:pPr>
    <w:rPr>
      <w:rFonts w:ascii="Arial" w:hAnsi="Arial" w:cs="Arial"/>
      <w:color w:val="000000"/>
      <w:sz w:val="24"/>
      <w:lang w:eastAsia="en-US"/>
    </w:rPr>
  </w:style>
  <w:style w:type="paragraph" w:styleId="Heading1">
    <w:name w:val="heading 1"/>
    <w:basedOn w:val="Normal"/>
    <w:next w:val="Normal"/>
    <w:qFormat/>
    <w:rsid w:val="00560792"/>
    <w:pPr>
      <w:keepNext/>
      <w:jc w:val="center"/>
      <w:outlineLvl w:val="0"/>
    </w:pPr>
    <w:rPr>
      <w:bCs/>
      <w:sz w:val="36"/>
    </w:rPr>
  </w:style>
  <w:style w:type="paragraph" w:styleId="Heading3">
    <w:name w:val="heading 3"/>
    <w:basedOn w:val="Normal"/>
    <w:next w:val="Normal"/>
    <w:link w:val="Heading3Char"/>
    <w:uiPriority w:val="9"/>
    <w:semiHidden/>
    <w:unhideWhenUsed/>
    <w:qFormat/>
    <w:rsid w:val="00860C9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color w:val="auto"/>
      <w:sz w:val="28"/>
    </w:rPr>
  </w:style>
  <w:style w:type="character" w:styleId="Hyperlink">
    <w:name w:val="Hyperlink"/>
    <w:uiPriority w:val="99"/>
    <w:rPr>
      <w:color w:val="0000FF"/>
      <w:u w:val="single"/>
    </w:rPr>
  </w:style>
  <w:style w:type="paragraph" w:styleId="BodyText">
    <w:name w:val="Body Text"/>
    <w:basedOn w:val="Normal"/>
    <w:semiHidden/>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customStyle="1" w:styleId="HeaderChar">
    <w:name w:val="Header Char"/>
    <w:link w:val="Header"/>
    <w:semiHidden/>
    <w:rsid w:val="00F77444"/>
    <w:rPr>
      <w:rFonts w:ascii="Verdana" w:hAnsi="Verdana" w:cs="Arial"/>
      <w:color w:val="000000"/>
      <w:sz w:val="22"/>
    </w:rPr>
  </w:style>
  <w:style w:type="paragraph" w:customStyle="1" w:styleId="TableBold">
    <w:name w:val="Table Bold"/>
    <w:basedOn w:val="Normal"/>
    <w:pPr>
      <w:spacing w:before="60" w:after="60"/>
    </w:pPr>
    <w:rPr>
      <w:b/>
      <w:sz w:val="20"/>
    </w:rPr>
  </w:style>
  <w:style w:type="paragraph" w:customStyle="1" w:styleId="TableRegular">
    <w:name w:val="Table Regular"/>
    <w:basedOn w:val="Normal"/>
    <w:pPr>
      <w:spacing w:before="60" w:after="60"/>
    </w:pPr>
    <w:rPr>
      <w:sz w:val="20"/>
    </w:rPr>
  </w:style>
  <w:style w:type="paragraph" w:styleId="BalloonText">
    <w:name w:val="Balloon Text"/>
    <w:basedOn w:val="Normal"/>
    <w:link w:val="BalloonTextChar"/>
    <w:uiPriority w:val="99"/>
    <w:semiHidden/>
    <w:unhideWhenUsed/>
    <w:rsid w:val="00FB3D48"/>
    <w:rPr>
      <w:rFonts w:ascii="Lucida Grande" w:hAnsi="Lucida Grande"/>
      <w:sz w:val="18"/>
      <w:szCs w:val="18"/>
    </w:rPr>
  </w:style>
  <w:style w:type="character" w:customStyle="1" w:styleId="BalloonTextChar">
    <w:name w:val="Balloon Text Char"/>
    <w:link w:val="BalloonText"/>
    <w:uiPriority w:val="99"/>
    <w:semiHidden/>
    <w:rsid w:val="00FB3D48"/>
    <w:rPr>
      <w:rFonts w:ascii="Lucida Grande" w:hAnsi="Lucida Grande" w:cs="Arial"/>
      <w:color w:val="000000"/>
      <w:sz w:val="18"/>
      <w:szCs w:val="18"/>
    </w:rPr>
  </w:style>
  <w:style w:type="character" w:customStyle="1" w:styleId="Heading3Char">
    <w:name w:val="Heading 3 Char"/>
    <w:basedOn w:val="DefaultParagraphFont"/>
    <w:link w:val="Heading3"/>
    <w:uiPriority w:val="9"/>
    <w:semiHidden/>
    <w:rsid w:val="00860C9E"/>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72"/>
    <w:qFormat/>
    <w:rsid w:val="00860C9E"/>
    <w:pPr>
      <w:ind w:left="720"/>
      <w:contextualSpacing/>
    </w:pPr>
  </w:style>
  <w:style w:type="character" w:styleId="UnresolvedMention">
    <w:name w:val="Unresolved Mention"/>
    <w:basedOn w:val="DefaultParagraphFont"/>
    <w:uiPriority w:val="99"/>
    <w:semiHidden/>
    <w:unhideWhenUsed/>
    <w:rsid w:val="00C75C3C"/>
    <w:rPr>
      <w:color w:val="808080"/>
      <w:shd w:val="clear" w:color="auto" w:fill="E6E6E6"/>
    </w:rPr>
  </w:style>
  <w:style w:type="character" w:customStyle="1" w:styleId="FooterChar">
    <w:name w:val="Footer Char"/>
    <w:basedOn w:val="DefaultParagraphFont"/>
    <w:link w:val="Footer"/>
    <w:semiHidden/>
    <w:rsid w:val="008A1C9A"/>
    <w:rPr>
      <w:rFonts w:ascii="Arial" w:hAnsi="Arial" w:cs="Arial"/>
      <w:color w:val="000000"/>
      <w:sz w:val="24"/>
      <w:lang w:eastAsia="en-US"/>
    </w:rPr>
  </w:style>
  <w:style w:type="table" w:styleId="TableGrid">
    <w:name w:val="Table Grid"/>
    <w:basedOn w:val="TableNormal"/>
    <w:uiPriority w:val="59"/>
    <w:rsid w:val="0033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b@gatewaytobalanc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D7A4-2541-7C47-8356-4E74127A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of Authority</vt:lpstr>
    </vt:vector>
  </TitlesOfParts>
  <Manager/>
  <Company/>
  <LinksUpToDate>false</LinksUpToDate>
  <CharactersWithSpaces>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Authority</dc:title>
  <dc:subject/>
  <dc:creator>Rob Filmer</dc:creator>
  <cp:keywords/>
  <dc:description/>
  <cp:lastModifiedBy>Rob Filmer</cp:lastModifiedBy>
  <cp:revision>5</cp:revision>
  <cp:lastPrinted>2020-11-08T17:07:00Z</cp:lastPrinted>
  <dcterms:created xsi:type="dcterms:W3CDTF">2020-11-08T17:07:00Z</dcterms:created>
  <dcterms:modified xsi:type="dcterms:W3CDTF">2021-06-18T11:07:00Z</dcterms:modified>
  <cp:category/>
</cp:coreProperties>
</file>